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083" w:rsidRPr="000736A5" w:rsidRDefault="000736A5" w:rsidP="00D54083">
      <w:pPr>
        <w:ind w:left="-567"/>
      </w:pPr>
      <w:r>
        <w:rPr>
          <w:noProof/>
        </w:rPr>
        <w:drawing>
          <wp:inline distT="0" distB="0" distL="0" distR="0">
            <wp:extent cx="9341485" cy="6787762"/>
            <wp:effectExtent l="19050" t="0" r="0" b="0"/>
            <wp:docPr id="1" name="Рисунок 1" descr="G:\Миннегулова\Загировна\ЕГЭ 11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иннегулова\Загировна\ЕГЭ 11 класс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1485" cy="67877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083" w:rsidRPr="000736A5" w:rsidRDefault="00D54083" w:rsidP="00D54083">
      <w:pPr>
        <w:ind w:left="-567"/>
      </w:pPr>
    </w:p>
    <w:p w:rsidR="002F6EFD" w:rsidRPr="000736A5" w:rsidRDefault="002F6EFD" w:rsidP="002F6EFD">
      <w:pPr>
        <w:autoSpaceDE w:val="0"/>
        <w:autoSpaceDN w:val="0"/>
        <w:adjustRightInd w:val="0"/>
        <w:outlineLvl w:val="0"/>
        <w:rPr>
          <w:b/>
          <w:bCs/>
        </w:rPr>
      </w:pPr>
    </w:p>
    <w:p w:rsidR="00C930A4" w:rsidRDefault="00C930A4" w:rsidP="00C930A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1B5124">
        <w:rPr>
          <w:rFonts w:ascii="Times New Roman" w:hAnsi="Times New Roman"/>
          <w:b/>
          <w:bCs/>
          <w:sz w:val="24"/>
          <w:szCs w:val="24"/>
        </w:rPr>
        <w:t>Пояснительная записка</w:t>
      </w:r>
    </w:p>
    <w:p w:rsidR="00F808B0" w:rsidRPr="001B5124" w:rsidRDefault="00F808B0" w:rsidP="00F808B0">
      <w:pPr>
        <w:pStyle w:val="a3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C930A4" w:rsidRPr="001B5124" w:rsidRDefault="00C930A4" w:rsidP="00C930A4">
      <w:pPr>
        <w:autoSpaceDE w:val="0"/>
        <w:autoSpaceDN w:val="0"/>
        <w:adjustRightInd w:val="0"/>
        <w:ind w:firstLine="567"/>
        <w:jc w:val="both"/>
      </w:pPr>
      <w:r w:rsidRPr="001B5124">
        <w:t>Настоящая рабочая прогр</w:t>
      </w:r>
      <w:r w:rsidR="006A49D0">
        <w:t>амма по элективному курсу для 11</w:t>
      </w:r>
      <w:r w:rsidRPr="001B5124">
        <w:t xml:space="preserve"> класса составлена на основе: </w:t>
      </w:r>
    </w:p>
    <w:p w:rsidR="00C930A4" w:rsidRPr="001B5124" w:rsidRDefault="00C930A4" w:rsidP="00C930A4">
      <w:pPr>
        <w:autoSpaceDE w:val="0"/>
        <w:autoSpaceDN w:val="0"/>
        <w:adjustRightInd w:val="0"/>
        <w:jc w:val="both"/>
      </w:pPr>
      <w:r w:rsidRPr="001B5124"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C930A4" w:rsidRPr="001B5124" w:rsidRDefault="00C930A4" w:rsidP="00C930A4">
      <w:pPr>
        <w:autoSpaceDE w:val="0"/>
        <w:autoSpaceDN w:val="0"/>
        <w:adjustRightInd w:val="0"/>
        <w:jc w:val="both"/>
      </w:pPr>
      <w:r>
        <w:t xml:space="preserve">• </w:t>
      </w:r>
      <w:r w:rsidRPr="001B5124">
        <w:t xml:space="preserve">Сборник рабочих программ. 10-11 классы: пособие для учителей общеобразовательных организаций: базовый и </w:t>
      </w:r>
      <w:proofErr w:type="spellStart"/>
      <w:r w:rsidRPr="001B5124">
        <w:t>углубл</w:t>
      </w:r>
      <w:proofErr w:type="spellEnd"/>
      <w:r w:rsidRPr="001B5124">
        <w:t xml:space="preserve">. уровни  / сост. Т. А. </w:t>
      </w:r>
      <w:proofErr w:type="spellStart"/>
      <w:r w:rsidRPr="001B5124">
        <w:t>Бу</w:t>
      </w:r>
      <w:r>
        <w:t>рмистрова</w:t>
      </w:r>
      <w:proofErr w:type="spellEnd"/>
      <w:r>
        <w:t>. М.: Просвещение, 2020</w:t>
      </w:r>
      <w:r w:rsidRPr="001B5124">
        <w:t xml:space="preserve">; </w:t>
      </w:r>
    </w:p>
    <w:p w:rsidR="00C930A4" w:rsidRPr="001B5124" w:rsidRDefault="00C930A4" w:rsidP="00C930A4">
      <w:pPr>
        <w:autoSpaceDE w:val="0"/>
        <w:autoSpaceDN w:val="0"/>
        <w:adjustRightInd w:val="0"/>
        <w:jc w:val="both"/>
      </w:pPr>
      <w:r w:rsidRPr="001B5124">
        <w:t>•  учебного плана МБОУ «</w:t>
      </w:r>
      <w:proofErr w:type="spellStart"/>
      <w:r w:rsidRPr="001B5124">
        <w:t>Старокаширская</w:t>
      </w:r>
      <w:proofErr w:type="spellEnd"/>
      <w:r w:rsidRPr="001B5124">
        <w:t xml:space="preserve"> СОШ им. </w:t>
      </w:r>
      <w:proofErr w:type="spellStart"/>
      <w:r w:rsidRPr="001B5124">
        <w:t>Зинната</w:t>
      </w:r>
      <w:proofErr w:type="spellEnd"/>
      <w:r w:rsidRPr="001B5124">
        <w:t xml:space="preserve"> Хасано</w:t>
      </w:r>
      <w:r w:rsidR="00D54083">
        <w:t xml:space="preserve">ва» </w:t>
      </w:r>
      <w:proofErr w:type="spellStart"/>
      <w:r w:rsidR="00D54083">
        <w:t>Сармановского</w:t>
      </w:r>
      <w:proofErr w:type="spellEnd"/>
      <w:r w:rsidR="00D54083">
        <w:t xml:space="preserve"> МР РТ на  2023 – 2024</w:t>
      </w:r>
      <w:r w:rsidRPr="001B5124">
        <w:t xml:space="preserve"> учебный год. </w:t>
      </w:r>
    </w:p>
    <w:p w:rsidR="00C930A4" w:rsidRPr="001B5124" w:rsidRDefault="00C930A4" w:rsidP="00C930A4">
      <w:pPr>
        <w:pStyle w:val="Default"/>
        <w:jc w:val="both"/>
      </w:pPr>
      <w:r w:rsidRPr="001B5124">
        <w:t xml:space="preserve">         Для реализации программы используются учебники: </w:t>
      </w:r>
    </w:p>
    <w:p w:rsidR="00C930A4" w:rsidRPr="001B5124" w:rsidRDefault="00C930A4" w:rsidP="00C930A4">
      <w:pPr>
        <w:pStyle w:val="Style17"/>
        <w:widowControl/>
        <w:numPr>
          <w:ilvl w:val="0"/>
          <w:numId w:val="2"/>
        </w:numPr>
        <w:ind w:left="0" w:firstLine="360"/>
        <w:jc w:val="both"/>
      </w:pPr>
      <w:r w:rsidRPr="001B5124">
        <w:t>Алгебра и начала математического анализа. 10 класс: учеб</w:t>
      </w:r>
      <w:proofErr w:type="gramStart"/>
      <w:r w:rsidRPr="001B5124">
        <w:t>.</w:t>
      </w:r>
      <w:proofErr w:type="gramEnd"/>
      <w:r w:rsidRPr="001B5124">
        <w:t xml:space="preserve"> </w:t>
      </w:r>
      <w:proofErr w:type="gramStart"/>
      <w:r w:rsidRPr="001B5124">
        <w:t>д</w:t>
      </w:r>
      <w:proofErr w:type="gramEnd"/>
      <w:r w:rsidRPr="001B5124">
        <w:t xml:space="preserve">ля </w:t>
      </w:r>
      <w:proofErr w:type="spellStart"/>
      <w:r w:rsidRPr="001B5124">
        <w:t>общеобразоват</w:t>
      </w:r>
      <w:proofErr w:type="spellEnd"/>
      <w:r w:rsidRPr="001B5124">
        <w:t xml:space="preserve">. организаций: базовый и </w:t>
      </w:r>
      <w:proofErr w:type="spellStart"/>
      <w:r w:rsidRPr="001B5124">
        <w:t>углубл</w:t>
      </w:r>
      <w:proofErr w:type="spellEnd"/>
      <w:r w:rsidRPr="001B5124">
        <w:t xml:space="preserve">. уровни / [С. М. Никольский, М. К. Потапов, Н. Н. Решетников, А. В. </w:t>
      </w:r>
      <w:proofErr w:type="spellStart"/>
      <w:r w:rsidRPr="001B5124">
        <w:t>Шевкин</w:t>
      </w:r>
      <w:proofErr w:type="spellEnd"/>
      <w:r w:rsidRPr="001B5124">
        <w:t>].  – 7-е изд. – М.: Просвеще</w:t>
      </w:r>
      <w:r>
        <w:t>ние, 2022</w:t>
      </w:r>
      <w:r w:rsidRPr="001B5124">
        <w:t xml:space="preserve">. </w:t>
      </w:r>
    </w:p>
    <w:p w:rsidR="00C930A4" w:rsidRDefault="00C930A4" w:rsidP="00C930A4">
      <w:pPr>
        <w:pStyle w:val="Style17"/>
        <w:widowControl/>
        <w:numPr>
          <w:ilvl w:val="0"/>
          <w:numId w:val="2"/>
        </w:numPr>
        <w:ind w:left="0" w:firstLine="360"/>
        <w:jc w:val="both"/>
      </w:pPr>
      <w:r w:rsidRPr="001B5124">
        <w:t>Геометрия. 10 - 11 классы: учеб</w:t>
      </w:r>
      <w:proofErr w:type="gramStart"/>
      <w:r w:rsidRPr="001B5124">
        <w:t>.</w:t>
      </w:r>
      <w:proofErr w:type="gramEnd"/>
      <w:r w:rsidRPr="001B5124">
        <w:t xml:space="preserve"> </w:t>
      </w:r>
      <w:proofErr w:type="gramStart"/>
      <w:r w:rsidRPr="001B5124">
        <w:t>д</w:t>
      </w:r>
      <w:proofErr w:type="gramEnd"/>
      <w:r w:rsidRPr="001B5124">
        <w:t xml:space="preserve">ля </w:t>
      </w:r>
      <w:proofErr w:type="spellStart"/>
      <w:r w:rsidRPr="001B5124">
        <w:t>общеобразоват</w:t>
      </w:r>
      <w:proofErr w:type="spellEnd"/>
      <w:r w:rsidRPr="001B5124">
        <w:t xml:space="preserve">. организаций: базовый и </w:t>
      </w:r>
      <w:proofErr w:type="spellStart"/>
      <w:r w:rsidRPr="001B5124">
        <w:t>углубл</w:t>
      </w:r>
      <w:proofErr w:type="spellEnd"/>
      <w:r w:rsidRPr="001B5124">
        <w:t xml:space="preserve">. уровни / [Л. С. </w:t>
      </w:r>
      <w:proofErr w:type="spellStart"/>
      <w:r w:rsidRPr="001B5124">
        <w:t>Атанасян</w:t>
      </w:r>
      <w:proofErr w:type="spellEnd"/>
      <w:r w:rsidRPr="001B5124">
        <w:t xml:space="preserve"> и др.].  – </w:t>
      </w:r>
      <w:r>
        <w:t>8-е изд. – М.: Просвещение, 2022</w:t>
      </w:r>
      <w:r w:rsidRPr="001B5124">
        <w:t xml:space="preserve">. </w:t>
      </w:r>
    </w:p>
    <w:p w:rsidR="00C930A4" w:rsidRDefault="00C930A4" w:rsidP="00C930A4">
      <w:pPr>
        <w:pStyle w:val="Style17"/>
        <w:widowControl/>
        <w:ind w:left="360"/>
        <w:jc w:val="both"/>
      </w:pPr>
    </w:p>
    <w:p w:rsidR="00C930A4" w:rsidRPr="00063C13" w:rsidRDefault="00C930A4" w:rsidP="00C930A4">
      <w:pPr>
        <w:shd w:val="clear" w:color="auto" w:fill="FFFFFF"/>
        <w:spacing w:after="150"/>
        <w:rPr>
          <w:color w:val="000000"/>
        </w:rPr>
      </w:pPr>
      <w:r w:rsidRPr="00063C13">
        <w:rPr>
          <w:color w:val="000000"/>
        </w:rPr>
        <w:t>Элективный курс «Подготовка к ЕГЭ по математике» соответствует целям и задачам обучения в старшей школе. Основная функция данного элективного курса – дополнит</w:t>
      </w:r>
      <w:r w:rsidR="00D54083">
        <w:rPr>
          <w:color w:val="000000"/>
        </w:rPr>
        <w:t>ельная подготовка учащихся 11</w:t>
      </w:r>
      <w:r>
        <w:rPr>
          <w:color w:val="000000"/>
        </w:rPr>
        <w:t xml:space="preserve"> класса</w:t>
      </w:r>
      <w:r w:rsidRPr="00063C13">
        <w:rPr>
          <w:color w:val="000000"/>
        </w:rPr>
        <w:t xml:space="preserve"> к государственной итоговой аттестации.</w:t>
      </w:r>
    </w:p>
    <w:p w:rsidR="00C930A4" w:rsidRPr="00063C13" w:rsidRDefault="00C930A4" w:rsidP="00C930A4">
      <w:pPr>
        <w:shd w:val="clear" w:color="auto" w:fill="FFFFFF"/>
        <w:spacing w:after="150"/>
        <w:rPr>
          <w:color w:val="000000"/>
        </w:rPr>
      </w:pPr>
      <w:r w:rsidRPr="00063C13">
        <w:rPr>
          <w:color w:val="000000"/>
        </w:rPr>
        <w:t>Содержание рабочей программы элективного курса соответствует основному курсу математики для средней общей школы и федеральному компоненту государственного образовательного стандарта по математике; реализует принцип дополнения изучаемого материала на уроках алгебры и начала анализа системой упражнений, которые углубляют и расширяют школьный курс, и одновременно обеспечивает преемственность в знаниях и умениях учащихся основног</w:t>
      </w:r>
      <w:r w:rsidR="00D54083">
        <w:rPr>
          <w:color w:val="000000"/>
        </w:rPr>
        <w:t>о курса математики 11</w:t>
      </w:r>
      <w:r>
        <w:rPr>
          <w:color w:val="000000"/>
        </w:rPr>
        <w:t xml:space="preserve"> класса</w:t>
      </w:r>
      <w:r w:rsidRPr="00063C13">
        <w:rPr>
          <w:color w:val="000000"/>
        </w:rPr>
        <w:t>, что способствует расширению и углублению базового общеобразовательного курса алгебры и начала анализа и курса геометрии.</w:t>
      </w:r>
    </w:p>
    <w:p w:rsidR="00C930A4" w:rsidRPr="00063C13" w:rsidRDefault="00C930A4" w:rsidP="00C930A4">
      <w:pPr>
        <w:shd w:val="clear" w:color="auto" w:fill="FFFFFF"/>
        <w:spacing w:after="150"/>
        <w:rPr>
          <w:color w:val="000000"/>
        </w:rPr>
      </w:pPr>
      <w:r w:rsidRPr="00063C13">
        <w:rPr>
          <w:color w:val="000000"/>
        </w:rPr>
        <w:t xml:space="preserve">Рабочая программа элективного курса отвечает требованиям обучения на старшей ступени, направлена на реализацию личностно ориентированного обучения, основана на </w:t>
      </w:r>
      <w:proofErr w:type="spellStart"/>
      <w:r w:rsidRPr="00063C13">
        <w:rPr>
          <w:color w:val="000000"/>
        </w:rPr>
        <w:t>деятельностном</w:t>
      </w:r>
      <w:proofErr w:type="spellEnd"/>
      <w:r w:rsidRPr="00063C13">
        <w:rPr>
          <w:color w:val="000000"/>
        </w:rPr>
        <w:t xml:space="preserve"> подходе к обучению, предусматривает овладение учащимися способами деятельности, методами и приемами решения математических задач. Включение уравнений и неравенств нестандартных типов, комбинированных уравнений и неравенств, текстовых задач разных типов, рассмотрение методов и приемов их решений отвечают назначению элективного курса – расширению и углублению содержания курса математики с целью подготовки учащих</w:t>
      </w:r>
      <w:r>
        <w:rPr>
          <w:color w:val="000000"/>
        </w:rPr>
        <w:t>ся 10 класса</w:t>
      </w:r>
      <w:r w:rsidRPr="00063C13">
        <w:rPr>
          <w:color w:val="000000"/>
        </w:rPr>
        <w:t xml:space="preserve"> к государственной итоговой аттестации (как </w:t>
      </w:r>
      <w:proofErr w:type="gramStart"/>
      <w:r w:rsidRPr="00063C13">
        <w:rPr>
          <w:color w:val="000000"/>
        </w:rPr>
        <w:t>базовый</w:t>
      </w:r>
      <w:proofErr w:type="gramEnd"/>
      <w:r w:rsidRPr="00063C13">
        <w:rPr>
          <w:color w:val="000000"/>
        </w:rPr>
        <w:t xml:space="preserve"> так и профильный уровни).</w:t>
      </w:r>
    </w:p>
    <w:p w:rsidR="00C930A4" w:rsidRPr="00063C13" w:rsidRDefault="00C930A4" w:rsidP="00C930A4">
      <w:pPr>
        <w:shd w:val="clear" w:color="auto" w:fill="FFFFFF"/>
        <w:spacing w:after="150"/>
        <w:rPr>
          <w:color w:val="000000"/>
        </w:rPr>
      </w:pPr>
      <w:r w:rsidRPr="00063C13">
        <w:rPr>
          <w:color w:val="000000"/>
        </w:rPr>
        <w:t>Содержание структурировано по блочно-модульному принципу, представлено в законченных самостоятельных модулях по каждому типу задач и методам их решения и соответствует перечню контролируемых вопросов в контрольно-измерительных материалах на ЕГЭ.</w:t>
      </w:r>
    </w:p>
    <w:p w:rsidR="00C930A4" w:rsidRPr="00063C13" w:rsidRDefault="00C930A4" w:rsidP="00420A89">
      <w:pPr>
        <w:shd w:val="clear" w:color="auto" w:fill="FFFFFF"/>
        <w:spacing w:after="150"/>
        <w:rPr>
          <w:color w:val="000000"/>
        </w:rPr>
      </w:pPr>
      <w:r w:rsidRPr="00063C13">
        <w:rPr>
          <w:color w:val="000000"/>
        </w:rPr>
        <w:lastRenderedPageBreak/>
        <w:t>На учебных занятиях элективного курса используются активные методы обучения, предусматривается самостоятельная работа по овладению способами деятельности, методами и приемами решения математических задач.</w:t>
      </w:r>
    </w:p>
    <w:p w:rsidR="00C930A4" w:rsidRPr="006F4541" w:rsidRDefault="00C930A4" w:rsidP="00C930A4">
      <w:pPr>
        <w:jc w:val="both"/>
        <w:rPr>
          <w:lang w:val="tt-RU"/>
        </w:rPr>
      </w:pPr>
      <w:r w:rsidRPr="00063C13">
        <w:rPr>
          <w:b/>
          <w:bCs/>
          <w:color w:val="000000"/>
          <w:u w:val="single"/>
        </w:rPr>
        <w:t xml:space="preserve">Место курса в учебном </w:t>
      </w:r>
      <w:proofErr w:type="spellStart"/>
      <w:r w:rsidRPr="00063C13">
        <w:rPr>
          <w:b/>
          <w:bCs/>
          <w:color w:val="000000"/>
          <w:u w:val="single"/>
        </w:rPr>
        <w:t>плане</w:t>
      </w:r>
      <w:proofErr w:type="gramStart"/>
      <w:r w:rsidRPr="00063C13">
        <w:rPr>
          <w:b/>
          <w:bCs/>
          <w:color w:val="000000"/>
          <w:u w:val="single"/>
        </w:rPr>
        <w:t>:</w:t>
      </w:r>
      <w:r w:rsidRPr="001B5124">
        <w:t>П</w:t>
      </w:r>
      <w:proofErr w:type="gramEnd"/>
      <w:r w:rsidRPr="001B5124">
        <w:t>рограмма</w:t>
      </w:r>
      <w:proofErr w:type="spellEnd"/>
      <w:r w:rsidRPr="001B5124">
        <w:t xml:space="preserve"> элективного курса «</w:t>
      </w:r>
      <w:r>
        <w:t>Подготовка к ЕГЭ по математике</w:t>
      </w:r>
      <w:r w:rsidR="00D54083">
        <w:t>» адресована учащимся 11</w:t>
      </w:r>
      <w:r w:rsidRPr="001B5124">
        <w:t xml:space="preserve"> класса. Согласно учебному плану МБОУ «</w:t>
      </w:r>
      <w:proofErr w:type="spellStart"/>
      <w:r w:rsidRPr="001B5124">
        <w:t>Старокаширская</w:t>
      </w:r>
      <w:proofErr w:type="spellEnd"/>
      <w:r w:rsidRPr="001B5124">
        <w:t xml:space="preserve"> СОШ им. </w:t>
      </w:r>
      <w:proofErr w:type="spellStart"/>
      <w:r w:rsidRPr="001B5124">
        <w:t>Зинната</w:t>
      </w:r>
      <w:proofErr w:type="spellEnd"/>
      <w:r w:rsidRPr="001B5124">
        <w:t xml:space="preserve"> Хасан</w:t>
      </w:r>
      <w:r w:rsidR="00D54083">
        <w:t xml:space="preserve">ова» </w:t>
      </w:r>
      <w:proofErr w:type="spellStart"/>
      <w:r w:rsidR="00D54083">
        <w:t>Сармановского</w:t>
      </w:r>
      <w:proofErr w:type="spellEnd"/>
      <w:r w:rsidR="00D54083">
        <w:t xml:space="preserve"> МР РТ на 2023-2024</w:t>
      </w:r>
      <w:r w:rsidRPr="001B5124">
        <w:t xml:space="preserve"> учебный го</w:t>
      </w:r>
      <w:r w:rsidR="006A49D0">
        <w:t>д на изучение курса отводится 34</w:t>
      </w:r>
      <w:r w:rsidRPr="001B5124">
        <w:t xml:space="preserve"> часов, 1 час в неделю. Срок реализации рабочей программы – один учебный год. В течение года возможны коррективы рабочей программы, связанные с объектив</w:t>
      </w:r>
      <w:r>
        <w:t>ными причина</w:t>
      </w:r>
      <w:proofErr w:type="gramStart"/>
      <w:r>
        <w:t>м(</w:t>
      </w:r>
      <w:proofErr w:type="gramEnd"/>
      <w:r>
        <w:t xml:space="preserve">на основании приказа  №от </w:t>
      </w:r>
      <w:r w:rsidR="00D54083">
        <w:t>августа 2023</w:t>
      </w:r>
      <w:r>
        <w:t xml:space="preserve"> года ).</w:t>
      </w:r>
    </w:p>
    <w:p w:rsidR="00C930A4" w:rsidRPr="00063C13" w:rsidRDefault="00C930A4" w:rsidP="00C930A4">
      <w:pPr>
        <w:shd w:val="clear" w:color="auto" w:fill="FFFFFF"/>
        <w:rPr>
          <w:color w:val="000000"/>
        </w:rPr>
      </w:pPr>
      <w:r w:rsidRPr="00063C13">
        <w:rPr>
          <w:b/>
          <w:bCs/>
          <w:color w:val="000000"/>
        </w:rPr>
        <w:t>Цели элективного курса:</w:t>
      </w:r>
    </w:p>
    <w:p w:rsidR="00C930A4" w:rsidRPr="00063C13" w:rsidRDefault="00C930A4" w:rsidP="00C930A4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063C13">
        <w:rPr>
          <w:color w:val="000000"/>
        </w:rPr>
        <w:t>углубление курса а</w:t>
      </w:r>
      <w:r>
        <w:rPr>
          <w:color w:val="000000"/>
        </w:rPr>
        <w:t>лгебры и начал анализа</w:t>
      </w:r>
      <w:r w:rsidRPr="00063C13">
        <w:rPr>
          <w:color w:val="000000"/>
        </w:rPr>
        <w:t>;</w:t>
      </w:r>
    </w:p>
    <w:p w:rsidR="00C930A4" w:rsidRPr="00063C13" w:rsidRDefault="00C930A4" w:rsidP="00C930A4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063C13">
        <w:rPr>
          <w:color w:val="000000"/>
        </w:rPr>
        <w:t xml:space="preserve">изучение современных нестандартных методов решения в соответствии с программой </w:t>
      </w:r>
      <w:proofErr w:type="gramStart"/>
      <w:r w:rsidRPr="00063C13">
        <w:rPr>
          <w:color w:val="000000"/>
        </w:rPr>
        <w:t>для</w:t>
      </w:r>
      <w:proofErr w:type="gramEnd"/>
      <w:r w:rsidRPr="00063C13">
        <w:rPr>
          <w:color w:val="000000"/>
        </w:rPr>
        <w:t xml:space="preserve"> поступающих в вузы и требованиями, предъявляемыми к выпускникам на едином государственном экзамене;</w:t>
      </w:r>
    </w:p>
    <w:p w:rsidR="00C930A4" w:rsidRPr="00063C13" w:rsidRDefault="00C930A4" w:rsidP="00C930A4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063C13">
        <w:rPr>
          <w:color w:val="000000"/>
        </w:rPr>
        <w:t>развитие логического мышления, пространственного воображения, алгоритмической культуры;</w:t>
      </w:r>
    </w:p>
    <w:p w:rsidR="00C930A4" w:rsidRPr="00063C13" w:rsidRDefault="00C930A4" w:rsidP="00C930A4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063C13">
        <w:rPr>
          <w:color w:val="000000"/>
        </w:rPr>
        <w:t>овладение математическими знаниями и умениями, необходимыми в повседневной жизни;</w:t>
      </w:r>
    </w:p>
    <w:p w:rsidR="00C930A4" w:rsidRPr="00063C13" w:rsidRDefault="00C930A4" w:rsidP="00C930A4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063C13">
        <w:rPr>
          <w:color w:val="000000"/>
        </w:rPr>
        <w:t>воспитание средствами математики культуры личности, понимания значимости математики для общественного прогресса.</w:t>
      </w:r>
    </w:p>
    <w:p w:rsidR="00C930A4" w:rsidRPr="00063C13" w:rsidRDefault="00C930A4" w:rsidP="00C930A4">
      <w:pPr>
        <w:shd w:val="clear" w:color="auto" w:fill="FFFFFF"/>
        <w:rPr>
          <w:color w:val="000000"/>
        </w:rPr>
      </w:pPr>
      <w:r w:rsidRPr="00063C13">
        <w:rPr>
          <w:b/>
          <w:bCs/>
          <w:color w:val="000000"/>
        </w:rPr>
        <w:t>Задачи элективного курса:</w:t>
      </w:r>
    </w:p>
    <w:p w:rsidR="00C930A4" w:rsidRPr="00063C13" w:rsidRDefault="00C930A4" w:rsidP="00C930A4">
      <w:pPr>
        <w:numPr>
          <w:ilvl w:val="0"/>
          <w:numId w:val="4"/>
        </w:numPr>
        <w:shd w:val="clear" w:color="auto" w:fill="FFFFFF"/>
        <w:rPr>
          <w:color w:val="000000"/>
        </w:rPr>
      </w:pPr>
      <w:r w:rsidRPr="00063C13">
        <w:rPr>
          <w:color w:val="000000"/>
        </w:rPr>
        <w:t>повышение математической подготовки учащихся, овладение знаниями и умениями в объеме, необходимом для успешной сдачи экзаменов и продолжения математического образования;</w:t>
      </w:r>
    </w:p>
    <w:p w:rsidR="00C930A4" w:rsidRPr="00063C13" w:rsidRDefault="00C930A4" w:rsidP="00C930A4">
      <w:pPr>
        <w:numPr>
          <w:ilvl w:val="0"/>
          <w:numId w:val="5"/>
        </w:numPr>
        <w:shd w:val="clear" w:color="auto" w:fill="FFFFFF"/>
        <w:rPr>
          <w:color w:val="000000"/>
        </w:rPr>
      </w:pPr>
      <w:r w:rsidRPr="00063C13">
        <w:rPr>
          <w:color w:val="000000"/>
        </w:rPr>
        <w:t>систематизация нестандартных методов при решении текстовых задач, преобразовании тригонометрических выражений, решение уравнений и неравенств, содержащих обратные тригонометрические функции, показательные и логарифмические функции;</w:t>
      </w:r>
    </w:p>
    <w:p w:rsidR="00C930A4" w:rsidRPr="001B5124" w:rsidRDefault="00C930A4" w:rsidP="00C930A4">
      <w:pPr>
        <w:shd w:val="clear" w:color="auto" w:fill="FFFFFF"/>
        <w:rPr>
          <w:rStyle w:val="FontStyle16"/>
          <w:sz w:val="24"/>
          <w:szCs w:val="24"/>
        </w:rPr>
      </w:pPr>
      <w:r w:rsidRPr="00063C13">
        <w:rPr>
          <w:color w:val="000000"/>
        </w:rPr>
        <w:t>Курс призван помочь учащимся с любой степенью подготовленности в овладении способами деятельности, методами и приемами решения математических задач, повысить уровень математической культуры, способствует развитию познавательных интересов, мышления учащихся.</w:t>
      </w:r>
    </w:p>
    <w:p w:rsidR="00F808B0" w:rsidRPr="002F6EFD" w:rsidRDefault="00C930A4" w:rsidP="00C930A4">
      <w:pPr>
        <w:shd w:val="clear" w:color="auto" w:fill="FFFFFF"/>
        <w:rPr>
          <w:color w:val="000000"/>
        </w:rPr>
      </w:pPr>
      <w:r w:rsidRPr="001B5124">
        <w:t xml:space="preserve">         Основными формами организации учебно-познавательной деятельности на данном курсе являются лекции, практикумы, математические соревнования. </w:t>
      </w:r>
      <w:r>
        <w:rPr>
          <w:rFonts w:ascii="YS Text" w:hAnsi="YS Text"/>
          <w:color w:val="000000"/>
          <w:sz w:val="26"/>
          <w:szCs w:val="26"/>
        </w:rPr>
        <w:t xml:space="preserve">Формы </w:t>
      </w:r>
      <w:proofErr w:type="gramStart"/>
      <w:r>
        <w:rPr>
          <w:rFonts w:ascii="YS Text" w:hAnsi="YS Text"/>
          <w:color w:val="000000"/>
          <w:sz w:val="26"/>
          <w:szCs w:val="26"/>
        </w:rPr>
        <w:t>контроля за</w:t>
      </w:r>
      <w:proofErr w:type="gramEnd"/>
      <w:r>
        <w:rPr>
          <w:rFonts w:ascii="YS Text" w:hAnsi="YS Text"/>
          <w:color w:val="000000"/>
          <w:sz w:val="26"/>
          <w:szCs w:val="26"/>
        </w:rPr>
        <w:t xml:space="preserve"> усвоением материала. Текущий контроль может осуществляться в форме отчётов о выполнении </w:t>
      </w:r>
      <w:r w:rsidRPr="00E115FC">
        <w:rPr>
          <w:color w:val="000000"/>
        </w:rPr>
        <w:t xml:space="preserve">практических заданий; итоговый контроль — в форме дифференцированного зачёта или защиты </w:t>
      </w:r>
      <w:proofErr w:type="gramStart"/>
      <w:r w:rsidRPr="00E115FC">
        <w:rPr>
          <w:color w:val="000000"/>
        </w:rPr>
        <w:t>индивидуального проекта</w:t>
      </w:r>
      <w:proofErr w:type="gramEnd"/>
      <w:r w:rsidRPr="00E115FC">
        <w:rPr>
          <w:color w:val="000000"/>
        </w:rPr>
        <w:t>.</w:t>
      </w:r>
    </w:p>
    <w:p w:rsidR="00C930A4" w:rsidRPr="00E115FC" w:rsidRDefault="00C930A4" w:rsidP="00C930A4">
      <w:pPr>
        <w:pStyle w:val="a4"/>
        <w:ind w:left="360"/>
        <w:jc w:val="center"/>
        <w:rPr>
          <w:b/>
          <w:bCs/>
          <w:color w:val="000000"/>
          <w:sz w:val="24"/>
          <w:szCs w:val="24"/>
        </w:rPr>
      </w:pPr>
      <w:r w:rsidRPr="00E115FC">
        <w:rPr>
          <w:rStyle w:val="FontStyle15"/>
          <w:sz w:val="24"/>
          <w:szCs w:val="24"/>
        </w:rPr>
        <w:t>2.Планируемые результаты изучения учебного курса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24"/>
          <w:b/>
          <w:bCs/>
          <w:i/>
          <w:iCs/>
          <w:color w:val="000000"/>
        </w:rPr>
        <w:t>Личностные результаты обучения: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4"/>
        </w:rPr>
        <w:t xml:space="preserve">1) </w:t>
      </w:r>
      <w:proofErr w:type="spellStart"/>
      <w:r w:rsidRPr="006F4541">
        <w:rPr>
          <w:rStyle w:val="c4"/>
        </w:rPr>
        <w:t>сформированность</w:t>
      </w:r>
      <w:proofErr w:type="spellEnd"/>
      <w:r w:rsidRPr="006F4541">
        <w:rPr>
          <w:rStyle w:val="c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10"/>
        </w:rPr>
        <w:t>2) </w:t>
      </w:r>
      <w:r w:rsidRPr="006F4541">
        <w:rPr>
          <w:rStyle w:val="c4"/>
        </w:rPr>
        <w:t>нравственное сознание и поведение на основе усвоения общечеловеческих ценностей;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10"/>
        </w:rPr>
        <w:t>3) </w:t>
      </w:r>
      <w:proofErr w:type="spellStart"/>
      <w:r w:rsidRPr="006F4541">
        <w:rPr>
          <w:rStyle w:val="c27"/>
          <w:color w:val="000000"/>
        </w:rPr>
        <w:t>сформированность</w:t>
      </w:r>
      <w:proofErr w:type="spellEnd"/>
      <w:r w:rsidRPr="006F4541">
        <w:rPr>
          <w:rStyle w:val="c27"/>
          <w:color w:val="000000"/>
        </w:rPr>
        <w:t xml:space="preserve"> основ саморазвития и самовоспитания в соответствии с 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30"/>
          <w:color w:val="000000"/>
        </w:rPr>
        <w:t>4) </w:t>
      </w:r>
      <w:r w:rsidRPr="006F4541">
        <w:rPr>
          <w:rStyle w:val="c27"/>
          <w:color w:val="000000"/>
        </w:rPr>
        <w:t>навыки сотрудничества со сверстниками и взрослыми в образовательной, общественно полезной, учебно-исследовательской, проектной и других видах деятельности;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30"/>
          <w:color w:val="000000"/>
        </w:rPr>
        <w:lastRenderedPageBreak/>
        <w:t>5) </w:t>
      </w:r>
      <w:r w:rsidRPr="006F4541">
        <w:rPr>
          <w:rStyle w:val="c27"/>
          <w:color w:val="000000"/>
        </w:rPr>
        <w:t>готовность и способность к образованию,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4"/>
        </w:rPr>
        <w:t>6) </w:t>
      </w:r>
      <w:r w:rsidRPr="006F4541">
        <w:rPr>
          <w:rStyle w:val="c27"/>
          <w:color w:val="000000"/>
        </w:rPr>
        <w:t>эстетическое отношение к миру, включая эстетику быта, научного и технического творчества;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30"/>
          <w:color w:val="000000"/>
        </w:rPr>
        <w:t>7) </w:t>
      </w:r>
      <w:r w:rsidRPr="006F4541">
        <w:rPr>
          <w:rStyle w:val="c27"/>
          <w:color w:val="000000"/>
        </w:rPr>
        <w:t>осознанный выбор будущей профессии и возможностей реализации собственных жизненных планов, а также отношение к профессиональной деятельности как к  возможности участия в решении личных, общественных, государственных, общенациональных проблем.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30"/>
          <w:color w:val="000000"/>
        </w:rPr>
        <w:t>     </w:t>
      </w:r>
      <w:proofErr w:type="spellStart"/>
      <w:r w:rsidRPr="006F4541">
        <w:rPr>
          <w:rStyle w:val="c14"/>
          <w:b/>
          <w:bCs/>
          <w:i/>
          <w:iCs/>
          <w:color w:val="000000"/>
        </w:rPr>
        <w:t>Метапредметные</w:t>
      </w:r>
      <w:proofErr w:type="spellEnd"/>
      <w:r w:rsidRPr="006F4541">
        <w:rPr>
          <w:rStyle w:val="c14"/>
          <w:b/>
          <w:bCs/>
          <w:i/>
          <w:iCs/>
          <w:color w:val="000000"/>
        </w:rPr>
        <w:t xml:space="preserve"> результаты обучения: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27"/>
          <w:color w:val="000000"/>
        </w:rPr>
        <w:t>1) умение самостоятельно определять цели деятельности и составлять планы деятельности; самостоятельно осуществлять, контролировать и корректировать</w:t>
      </w:r>
      <w:r w:rsidRPr="006F4541">
        <w:rPr>
          <w:rStyle w:val="c11"/>
          <w:b/>
          <w:bCs/>
          <w:color w:val="000000"/>
        </w:rPr>
        <w:t> </w:t>
      </w:r>
      <w:r w:rsidRPr="006F4541">
        <w:rPr>
          <w:rStyle w:val="c27"/>
          <w:color w:val="000000"/>
        </w:rPr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27"/>
          <w:color w:val="000000"/>
        </w:rPr>
        <w:t>2) 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27"/>
          <w:color w:val="000000"/>
        </w:rPr>
        <w:t>3) 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27"/>
          <w:color w:val="000000"/>
        </w:rPr>
        <w:t>4) 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27"/>
          <w:color w:val="000000"/>
        </w:rPr>
        <w:t>5) 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техники безопасности, правовых и этических норм, норм информационной безопасности;</w:t>
      </w:r>
    </w:p>
    <w:p w:rsidR="00C930A4" w:rsidRPr="006F4541" w:rsidRDefault="00C930A4" w:rsidP="00C930A4">
      <w:pPr>
        <w:pStyle w:val="c1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6F4541">
        <w:rPr>
          <w:rStyle w:val="c27"/>
          <w:color w:val="000000"/>
        </w:rPr>
        <w:t>6) 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C930A4" w:rsidRPr="002F6EFD" w:rsidRDefault="00C930A4" w:rsidP="00E115FC">
      <w:pPr>
        <w:pStyle w:val="c19"/>
        <w:shd w:val="clear" w:color="auto" w:fill="FFFFFF"/>
        <w:spacing w:before="0" w:beforeAutospacing="0" w:after="0" w:afterAutospacing="0"/>
        <w:jc w:val="both"/>
        <w:rPr>
          <w:rStyle w:val="FontStyle15"/>
          <w:b w:val="0"/>
          <w:bCs w:val="0"/>
          <w:sz w:val="24"/>
          <w:szCs w:val="24"/>
        </w:rPr>
      </w:pPr>
      <w:r w:rsidRPr="006F4541">
        <w:rPr>
          <w:rStyle w:val="c4"/>
        </w:rPr>
        <w:t>     </w:t>
      </w:r>
      <w:r w:rsidRPr="006F4541">
        <w:rPr>
          <w:rStyle w:val="c14"/>
          <w:b/>
          <w:bCs/>
          <w:i/>
          <w:iCs/>
          <w:color w:val="000000"/>
        </w:rPr>
        <w:t>Предметные результаты</w:t>
      </w:r>
      <w:r w:rsidRPr="006F4541">
        <w:rPr>
          <w:rStyle w:val="c4"/>
        </w:rPr>
        <w:t> освоения программы ориентированы на обеспечение преимущественно общеобразовательной и общекультурной подготовки. Они должны обеспечивать возможность дальнейшего успешного профессионального обучения или профессиональной деятельности.</w:t>
      </w:r>
    </w:p>
    <w:p w:rsidR="006A49D0" w:rsidRPr="006A49D0" w:rsidRDefault="00C930A4" w:rsidP="006A49D0">
      <w:pPr>
        <w:pStyle w:val="a4"/>
        <w:numPr>
          <w:ilvl w:val="0"/>
          <w:numId w:val="2"/>
        </w:numPr>
        <w:jc w:val="center"/>
        <w:rPr>
          <w:b/>
          <w:color w:val="000000"/>
          <w:sz w:val="24"/>
          <w:szCs w:val="24"/>
        </w:rPr>
      </w:pPr>
      <w:r w:rsidRPr="006F4541">
        <w:rPr>
          <w:rStyle w:val="FontStyle16"/>
          <w:b/>
          <w:sz w:val="24"/>
          <w:szCs w:val="24"/>
        </w:rPr>
        <w:t>Содержание элективного курса</w:t>
      </w:r>
      <w:r w:rsidR="006A49D0" w:rsidRPr="006A49D0">
        <w:rPr>
          <w:color w:val="000000"/>
        </w:rPr>
        <w:br/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Тема 1. Методы решения тригонометрических уравнений и неравенств (5 ч)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color w:val="000000"/>
          <w:sz w:val="24"/>
          <w:szCs w:val="24"/>
        </w:rPr>
        <w:t>Период тригонометрического уравнения. Объединение серий решения тригонометрического уравнения, рациональная запись ответа.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color w:val="000000"/>
          <w:sz w:val="24"/>
          <w:szCs w:val="24"/>
        </w:rPr>
        <w:t xml:space="preserve">Тригонометрические уравнения в задачах ЕГЭ. Преобразование тригонометрических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выражений</w:t>
      </w:r>
      <w:proofErr w:type="gramStart"/>
      <w:r w:rsidRPr="006A49D0">
        <w:rPr>
          <w:rFonts w:ascii="Times New Roman" w:hAnsi="Times New Roman"/>
          <w:color w:val="000000"/>
          <w:sz w:val="24"/>
          <w:szCs w:val="24"/>
        </w:rPr>
        <w:t>.П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рименение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свойств тригонометрических функций при решении уравнений и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неравенств.Тригонометрия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в контрольно-измерительных материалах ЕГЭ.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Тема 2. Произв</w:t>
      </w:r>
      <w:r w:rsidR="00E115FC">
        <w:rPr>
          <w:rFonts w:ascii="Times New Roman" w:hAnsi="Times New Roman"/>
          <w:b/>
          <w:bCs/>
          <w:color w:val="000000"/>
          <w:sz w:val="24"/>
          <w:szCs w:val="24"/>
        </w:rPr>
        <w:t>одная. Применение производной (</w:t>
      </w:r>
      <w:r w:rsidR="00E115FC" w:rsidRPr="00E115FC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ч</w:t>
      </w:r>
      <w:proofErr w:type="gramStart"/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 w:rsidRPr="006A49D0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ешение заданий из вариантов ЕГЭ.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Тема 3. Типы геометрических задач, методы их ре</w:t>
      </w:r>
      <w:r w:rsidR="00E115FC">
        <w:rPr>
          <w:rFonts w:ascii="Times New Roman" w:hAnsi="Times New Roman"/>
          <w:b/>
          <w:bCs/>
          <w:color w:val="000000"/>
          <w:sz w:val="24"/>
          <w:szCs w:val="24"/>
        </w:rPr>
        <w:t>шения (</w:t>
      </w:r>
      <w:r w:rsidR="00E115FC" w:rsidRPr="00E115FC"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ч</w:t>
      </w:r>
      <w:proofErr w:type="gramStart"/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 w:rsidRPr="006A49D0">
        <w:rPr>
          <w:rFonts w:ascii="Times New Roman" w:hAnsi="Times New Roman"/>
          <w:color w:val="000000"/>
          <w:sz w:val="24"/>
          <w:szCs w:val="24"/>
        </w:rPr>
        <w:t>Р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ешение планиметрических задач различного вида по материалам ЕГЭ.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Тема 4. Методы решения текстовых задач (4ч</w:t>
      </w:r>
      <w:proofErr w:type="gramStart"/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)</w:t>
      </w:r>
      <w:r w:rsidRPr="006A49D0">
        <w:rPr>
          <w:rFonts w:ascii="Times New Roman" w:hAnsi="Times New Roman"/>
          <w:color w:val="000000"/>
          <w:sz w:val="24"/>
          <w:szCs w:val="24"/>
        </w:rPr>
        <w:t>З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адачи в контрольно-измерительных материалах ЕГЭ.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Тема 5. Методы решения уравнений и неравенств. Решение систем уравнений и неравенств. (5ч)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color w:val="000000"/>
          <w:sz w:val="24"/>
          <w:szCs w:val="24"/>
        </w:rPr>
        <w:t xml:space="preserve">Уравнения, содержащие модуль. Приемы решения уравнений с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модулем</w:t>
      </w:r>
      <w:proofErr w:type="gramStart"/>
      <w:r w:rsidRPr="006A49D0">
        <w:rPr>
          <w:rFonts w:ascii="Times New Roman" w:hAnsi="Times New Roman"/>
          <w:color w:val="000000"/>
          <w:sz w:val="24"/>
          <w:szCs w:val="24"/>
        </w:rPr>
        <w:t>.Р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ешение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неравенств, содержащих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модуль.Тригонометрические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уравнения и неравенства. Иррациональные уравнения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6A49D0">
        <w:rPr>
          <w:rFonts w:ascii="Times New Roman" w:hAnsi="Times New Roman"/>
          <w:color w:val="000000"/>
          <w:sz w:val="24"/>
          <w:szCs w:val="24"/>
        </w:rPr>
        <w:t>Системы тригонометрических уравнений и неравенств в заданиях ЕГЭ.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Тема 6. Многочлены (3ч)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color w:val="000000"/>
          <w:sz w:val="24"/>
          <w:szCs w:val="24"/>
        </w:rPr>
        <w:t xml:space="preserve">Действия над многочленами. Корни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многочлена</w:t>
      </w:r>
      <w:proofErr w:type="gramStart"/>
      <w:r w:rsidRPr="006A49D0">
        <w:rPr>
          <w:rFonts w:ascii="Times New Roman" w:hAnsi="Times New Roman"/>
          <w:color w:val="000000"/>
          <w:sz w:val="24"/>
          <w:szCs w:val="24"/>
        </w:rPr>
        <w:t>.Р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азложение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многочлена на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множители.Четность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многочлена. Рациональные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дроби</w:t>
      </w:r>
      <w:proofErr w:type="gramStart"/>
      <w:r w:rsidRPr="006A49D0">
        <w:rPr>
          <w:rFonts w:ascii="Times New Roman" w:hAnsi="Times New Roman"/>
          <w:color w:val="000000"/>
          <w:sz w:val="24"/>
          <w:szCs w:val="24"/>
        </w:rPr>
        <w:t>.П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редставление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рациональных дробей в виде суммы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элементарных.Алгоритм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Евклида.Теорема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Безу. Применение теоремы Безу для решения уравнений высших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степеней</w:t>
      </w:r>
      <w:proofErr w:type="gramStart"/>
      <w:r w:rsidRPr="006A49D0">
        <w:rPr>
          <w:rFonts w:ascii="Times New Roman" w:hAnsi="Times New Roman"/>
          <w:color w:val="000000"/>
          <w:sz w:val="24"/>
          <w:szCs w:val="24"/>
        </w:rPr>
        <w:t>.Р</w:t>
      </w:r>
      <w:proofErr w:type="gramEnd"/>
      <w:r w:rsidRPr="006A49D0">
        <w:rPr>
          <w:rFonts w:ascii="Times New Roman" w:hAnsi="Times New Roman"/>
          <w:color w:val="000000"/>
          <w:sz w:val="24"/>
          <w:szCs w:val="24"/>
        </w:rPr>
        <w:t>азложение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на множители методом неопределенных </w:t>
      </w:r>
      <w:proofErr w:type="spellStart"/>
      <w:r w:rsidRPr="006A49D0">
        <w:rPr>
          <w:rFonts w:ascii="Times New Roman" w:hAnsi="Times New Roman"/>
          <w:color w:val="000000"/>
          <w:sz w:val="24"/>
          <w:szCs w:val="24"/>
        </w:rPr>
        <w:t>коэффициентов.Методы</w:t>
      </w:r>
      <w:proofErr w:type="spellEnd"/>
      <w:r w:rsidRPr="006A49D0">
        <w:rPr>
          <w:rFonts w:ascii="Times New Roman" w:hAnsi="Times New Roman"/>
          <w:color w:val="000000"/>
          <w:sz w:val="24"/>
          <w:szCs w:val="24"/>
        </w:rPr>
        <w:t xml:space="preserve"> решения уравнений с целыми коэффициентами.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Тема 7. Логарифмические и показательные уравнения и неравенства (4ч)</w:t>
      </w:r>
    </w:p>
    <w:p w:rsidR="006A49D0" w:rsidRPr="006A49D0" w:rsidRDefault="006A49D0" w:rsidP="006A49D0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  <w:r w:rsidRPr="006A49D0">
        <w:rPr>
          <w:rFonts w:ascii="Times New Roman" w:hAnsi="Times New Roman"/>
          <w:color w:val="000000"/>
          <w:sz w:val="24"/>
          <w:szCs w:val="24"/>
        </w:rPr>
        <w:t>Методы решения логарифмических и показательных уравнений и неравенств. Логарифмические и показательные уравнения, неравенства, системы уравнений и неравенств в задачах ЕГЭ.</w:t>
      </w:r>
    </w:p>
    <w:p w:rsidR="006A49D0" w:rsidRDefault="006A49D0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A49D0">
        <w:rPr>
          <w:rFonts w:ascii="Times New Roman" w:hAnsi="Times New Roman"/>
          <w:b/>
          <w:bCs/>
          <w:color w:val="000000"/>
          <w:sz w:val="24"/>
          <w:szCs w:val="24"/>
        </w:rPr>
        <w:t>Тема 8. Решение тестов ЕГЭ (5ч)</w:t>
      </w: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B473D" w:rsidRPr="002F6EFD" w:rsidRDefault="009B473D" w:rsidP="00E115FC">
      <w:pPr>
        <w:pStyle w:val="a3"/>
        <w:shd w:val="clear" w:color="auto" w:fill="FFFFFF"/>
        <w:spacing w:after="150"/>
        <w:ind w:left="0"/>
        <w:rPr>
          <w:rFonts w:ascii="Times New Roman" w:hAnsi="Times New Roman"/>
          <w:color w:val="000000"/>
          <w:sz w:val="24"/>
          <w:szCs w:val="24"/>
        </w:rPr>
      </w:pPr>
    </w:p>
    <w:p w:rsidR="007B5AFC" w:rsidRPr="00EF6E7D" w:rsidRDefault="007B5AFC" w:rsidP="007B5AFC">
      <w:pPr>
        <w:pStyle w:val="a4"/>
        <w:jc w:val="center"/>
        <w:rPr>
          <w:b/>
          <w:sz w:val="24"/>
          <w:szCs w:val="24"/>
        </w:rPr>
      </w:pPr>
      <w:r w:rsidRPr="00EF6E7D">
        <w:rPr>
          <w:b/>
          <w:sz w:val="24"/>
          <w:szCs w:val="24"/>
        </w:rPr>
        <w:lastRenderedPageBreak/>
        <w:t>Тематическое планирование курса.</w:t>
      </w:r>
    </w:p>
    <w:tbl>
      <w:tblPr>
        <w:tblStyle w:val="a6"/>
        <w:tblW w:w="0" w:type="auto"/>
        <w:tblLayout w:type="fixed"/>
        <w:tblLook w:val="04A0"/>
      </w:tblPr>
      <w:tblGrid>
        <w:gridCol w:w="534"/>
        <w:gridCol w:w="6662"/>
        <w:gridCol w:w="6095"/>
        <w:gridCol w:w="1636"/>
      </w:tblGrid>
      <w:tr w:rsidR="007B5AFC" w:rsidTr="00E115FC">
        <w:trPr>
          <w:trHeight w:val="275"/>
        </w:trPr>
        <w:tc>
          <w:tcPr>
            <w:tcW w:w="534" w:type="dxa"/>
          </w:tcPr>
          <w:p w:rsidR="007B5AFC" w:rsidRDefault="007B5AFC" w:rsidP="007B5AFC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6662" w:type="dxa"/>
          </w:tcPr>
          <w:p w:rsidR="007B5AFC" w:rsidRDefault="007B5AFC" w:rsidP="007B5AFC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6095" w:type="dxa"/>
          </w:tcPr>
          <w:p w:rsidR="007B5AFC" w:rsidRPr="00420A89" w:rsidRDefault="007B5AFC" w:rsidP="00420A89">
            <w:pPr>
              <w:pStyle w:val="a3"/>
              <w:shd w:val="clear" w:color="auto" w:fill="FFFFFF"/>
              <w:spacing w:after="150"/>
              <w:ind w:left="0" w:firstLine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B5AF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Модуль воспитательной программы «Школьный урок»</w:t>
            </w:r>
          </w:p>
        </w:tc>
        <w:tc>
          <w:tcPr>
            <w:tcW w:w="1636" w:type="dxa"/>
          </w:tcPr>
          <w:p w:rsidR="007B5AFC" w:rsidRDefault="00420A89" w:rsidP="00420A89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Кол-</w:t>
            </w:r>
            <w:r w:rsidR="007B5AFC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во часов</w:t>
            </w:r>
          </w:p>
        </w:tc>
      </w:tr>
      <w:tr w:rsidR="00E115FC" w:rsidTr="00E115FC">
        <w:tc>
          <w:tcPr>
            <w:tcW w:w="534" w:type="dxa"/>
          </w:tcPr>
          <w:p w:rsidR="00E115FC" w:rsidRPr="006F4541" w:rsidRDefault="00E115FC" w:rsidP="00216378">
            <w:pPr>
              <w:rPr>
                <w:color w:val="000000"/>
              </w:rPr>
            </w:pPr>
            <w:r w:rsidRPr="006F4541">
              <w:rPr>
                <w:color w:val="000000"/>
              </w:rPr>
              <w:t>1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Формулы тригонометрии. Преобразование тригонометрических выражений</w:t>
            </w:r>
          </w:p>
        </w:tc>
        <w:tc>
          <w:tcPr>
            <w:tcW w:w="6095" w:type="dxa"/>
            <w:vMerge w:val="restart"/>
          </w:tcPr>
          <w:p w:rsidR="00E115FC" w:rsidRPr="002F6EFD" w:rsidRDefault="00E115FC" w:rsidP="00E115FC">
            <w:pPr>
              <w:pStyle w:val="a4"/>
              <w:spacing w:after="240" w:line="276" w:lineRule="auto"/>
              <w:jc w:val="both"/>
              <w:rPr>
                <w:rFonts w:eastAsia="№Е"/>
                <w:sz w:val="24"/>
                <w:szCs w:val="24"/>
              </w:rPr>
            </w:pPr>
            <w:proofErr w:type="gramStart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Установление доверительных отношений, способствующих позитивному восприятию обучающимися требований и просьб педагогического работника, привлечению их внимания  к обсуждаемой на уроке информации, активизации их познавательной деятельности; 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</w:t>
            </w:r>
            <w:proofErr w:type="gramEnd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обучающимися</w:t>
            </w:r>
            <w:proofErr w:type="gramEnd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 своего мнения по ее поводу, выработки своего к ней отношения; </w:t>
            </w:r>
            <w:r w:rsidRPr="00420A89">
              <w:rPr>
                <w:rStyle w:val="CharAttribute501"/>
                <w:rFonts w:eastAsia="№Е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420A89">
              <w:rPr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демонстрация обучающимся примеров ответственного, гражданского поведения, </w:t>
            </w:r>
            <w:proofErr w:type="spellStart"/>
            <w:r w:rsidRPr="00420A89">
              <w:rPr>
                <w:sz w:val="24"/>
                <w:szCs w:val="24"/>
              </w:rPr>
              <w:t>прояв-ления</w:t>
            </w:r>
            <w:proofErr w:type="spellEnd"/>
            <w:r w:rsidRPr="00420A89">
              <w:rPr>
                <w:sz w:val="24"/>
                <w:szCs w:val="24"/>
              </w:rPr>
              <w:t xml:space="preserve"> человеколюбия и добросердечности, через подбор соответствующих текстов для чтения, задач для решения, проблемных ситуаций для обсуждения в </w:t>
            </w:r>
            <w:proofErr w:type="spellStart"/>
            <w:r w:rsidRPr="00420A89">
              <w:rPr>
                <w:sz w:val="24"/>
                <w:szCs w:val="24"/>
              </w:rPr>
              <w:t>классе</w:t>
            </w:r>
            <w:proofErr w:type="gramStart"/>
            <w:r w:rsidRPr="00420A89">
              <w:rPr>
                <w:sz w:val="24"/>
                <w:szCs w:val="24"/>
              </w:rPr>
              <w:t>;</w:t>
            </w:r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</w:t>
            </w:r>
            <w:proofErr w:type="gramEnd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рименение</w:t>
            </w:r>
            <w:proofErr w:type="spellEnd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</w:t>
            </w:r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lastRenderedPageBreak/>
              <w:t xml:space="preserve">театральных постановках; </w:t>
            </w:r>
            <w:proofErr w:type="gramStart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дискуссий,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420A89">
              <w:rPr>
                <w:sz w:val="24"/>
                <w:szCs w:val="24"/>
              </w:rPr>
              <w:t>учат обучающихся командной работе и взаимодействию с другими обучающимися; 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  <w:proofErr w:type="gramEnd"/>
            <w:r w:rsidRPr="00420A89">
              <w:rPr>
                <w:sz w:val="24"/>
                <w:szCs w:val="24"/>
              </w:rPr>
              <w:t xml:space="preserve"> </w:t>
            </w:r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организация шефства мотивированных и эрудированных обучающихся над их неуспевающими одноклассниками, дающего обучающимся социально значимый опыт сотрудничества и взаимной </w:t>
            </w:r>
            <w:proofErr w:type="spellStart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помощи</w:t>
            </w:r>
            <w:proofErr w:type="gramStart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;и</w:t>
            </w:r>
            <w:proofErr w:type="gramEnd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нициирование</w:t>
            </w:r>
            <w:proofErr w:type="spellEnd"/>
            <w:r w:rsidRPr="00420A89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 xml:space="preserve"> и поддержка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публичного выступления перед аудиторией, аргументирования и отстаивания своей точки зрения.</w:t>
            </w: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Pr="006F4541" w:rsidRDefault="00E115FC" w:rsidP="00216378">
            <w:pPr>
              <w:rPr>
                <w:color w:val="000000"/>
              </w:rPr>
            </w:pPr>
            <w:r w:rsidRPr="006F4541">
              <w:rPr>
                <w:color w:val="000000"/>
              </w:rPr>
              <w:t>2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 xml:space="preserve">Период тригонометрического уравнения. Объединение серий решения </w:t>
            </w:r>
            <w:proofErr w:type="spellStart"/>
            <w:proofErr w:type="gramStart"/>
            <w:r w:rsidRPr="00063C13">
              <w:rPr>
                <w:color w:val="000000"/>
                <w:sz w:val="24"/>
                <w:szCs w:val="24"/>
              </w:rPr>
              <w:t>тригонометричес</w:t>
            </w:r>
            <w:r w:rsidRPr="00E115FC">
              <w:rPr>
                <w:color w:val="000000"/>
                <w:sz w:val="24"/>
                <w:szCs w:val="24"/>
              </w:rPr>
              <w:t>-</w:t>
            </w:r>
            <w:r w:rsidRPr="00063C13">
              <w:rPr>
                <w:color w:val="000000"/>
                <w:sz w:val="24"/>
                <w:szCs w:val="24"/>
              </w:rPr>
              <w:t>кого</w:t>
            </w:r>
            <w:proofErr w:type="spellEnd"/>
            <w:proofErr w:type="gramEnd"/>
            <w:r w:rsidRPr="00063C13">
              <w:rPr>
                <w:color w:val="000000"/>
                <w:sz w:val="24"/>
                <w:szCs w:val="24"/>
              </w:rPr>
              <w:t xml:space="preserve"> уравнения – рациональная запись ответа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Pr="006F4541" w:rsidRDefault="00E115FC" w:rsidP="00216378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3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Тригонометрические уравнения в задачах ЕГЭ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Тригонометрия в задачах контрольно-измерительных материалов ЕГЭ.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Применение производной для исследования свойств функции и построения графика функции.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rPr>
          <w:trHeight w:val="231"/>
        </w:trPr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Наибольшее и наименьшее значение функции, решение задач из ЕГЭ.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Применение производной (задачи с графиками).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rPr>
          <w:trHeight w:val="328"/>
        </w:trPr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Решение планиметрических задач различного вида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Геометрия в задачах контрольно-измерительных материалов ЕГЭ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6662" w:type="dxa"/>
          </w:tcPr>
          <w:p w:rsidR="00E115FC" w:rsidRPr="00863B28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Геометрия в задачах контрольно-измерительных материалов ЕГЭ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12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13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Уравнения, содержащие модуль. Приемы решения уравнений с модулем. Решение неравенств, содержащих модуль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16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Тригонометрические уравнения и неравенства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17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Иррациональные уравнения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18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Уравнения и неравенства в ЕГЭ. 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  <w:tcBorders>
              <w:top w:val="nil"/>
            </w:tcBorders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19</w:t>
            </w:r>
          </w:p>
        </w:tc>
        <w:tc>
          <w:tcPr>
            <w:tcW w:w="6662" w:type="dxa"/>
            <w:tcBorders>
              <w:top w:val="nil"/>
            </w:tcBorders>
          </w:tcPr>
          <w:p w:rsidR="00E115FC" w:rsidRPr="006F4541" w:rsidRDefault="00E115FC" w:rsidP="00216378">
            <w:pPr>
              <w:rPr>
                <w:color w:val="000000"/>
              </w:rPr>
            </w:pPr>
            <w:r w:rsidRPr="00063C13">
              <w:rPr>
                <w:color w:val="000000"/>
                <w:sz w:val="24"/>
                <w:szCs w:val="24"/>
              </w:rPr>
              <w:t>Теорема Безу. Применение теоремы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E115FC" w:rsidTr="00E115FC">
        <w:trPr>
          <w:trHeight w:val="323"/>
        </w:trPr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20</w:t>
            </w:r>
          </w:p>
        </w:tc>
        <w:tc>
          <w:tcPr>
            <w:tcW w:w="6662" w:type="dxa"/>
          </w:tcPr>
          <w:p w:rsidR="00E115FC" w:rsidRPr="006F4541" w:rsidRDefault="00E115FC" w:rsidP="00216378">
            <w:pPr>
              <w:rPr>
                <w:color w:val="000000"/>
              </w:rPr>
            </w:pPr>
            <w:r w:rsidRPr="00063C13">
              <w:rPr>
                <w:color w:val="000000"/>
                <w:sz w:val="24"/>
                <w:szCs w:val="24"/>
              </w:rPr>
              <w:t>Решение уравнений с целыми коэффициентами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21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Логарифмические и показательные уравнения, неравенства.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22</w:t>
            </w:r>
          </w:p>
        </w:tc>
        <w:tc>
          <w:tcPr>
            <w:tcW w:w="6662" w:type="dxa"/>
          </w:tcPr>
          <w:p w:rsidR="00E115FC" w:rsidRPr="00063C13" w:rsidRDefault="00E115FC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Системы уравнений и неравенств в задачах ЕГЭ, методы решения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23</w:t>
            </w:r>
          </w:p>
        </w:tc>
        <w:tc>
          <w:tcPr>
            <w:tcW w:w="6662" w:type="dxa"/>
          </w:tcPr>
          <w:p w:rsidR="00E115FC" w:rsidRDefault="00E115FC" w:rsidP="00216378">
            <w:r>
              <w:rPr>
                <w:color w:val="000000"/>
              </w:rPr>
              <w:t xml:space="preserve">Решение тестов </w:t>
            </w:r>
            <w:r w:rsidRPr="00185349">
              <w:rPr>
                <w:color w:val="000000"/>
              </w:rPr>
              <w:t xml:space="preserve"> ЕГЭ</w:t>
            </w:r>
            <w:r>
              <w:rPr>
                <w:color w:val="000000"/>
              </w:rPr>
              <w:t xml:space="preserve"> (база)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Pr="0016306B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16306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24</w:t>
            </w:r>
          </w:p>
        </w:tc>
        <w:tc>
          <w:tcPr>
            <w:tcW w:w="6662" w:type="dxa"/>
          </w:tcPr>
          <w:p w:rsidR="00E115FC" w:rsidRDefault="00E115FC" w:rsidP="00216378">
            <w:r>
              <w:rPr>
                <w:color w:val="000000"/>
              </w:rPr>
              <w:t xml:space="preserve">Решение тестов </w:t>
            </w:r>
            <w:r w:rsidRPr="00185349">
              <w:rPr>
                <w:color w:val="000000"/>
              </w:rPr>
              <w:t xml:space="preserve"> ЕГЭ</w:t>
            </w:r>
            <w:r>
              <w:rPr>
                <w:color w:val="000000"/>
              </w:rPr>
              <w:t xml:space="preserve"> (профиль)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Pr="0016306B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16306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115FC" w:rsidTr="00E115FC">
        <w:tc>
          <w:tcPr>
            <w:tcW w:w="534" w:type="dxa"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25</w:t>
            </w:r>
          </w:p>
        </w:tc>
        <w:tc>
          <w:tcPr>
            <w:tcW w:w="6662" w:type="dxa"/>
          </w:tcPr>
          <w:p w:rsidR="00E115FC" w:rsidRPr="00185349" w:rsidRDefault="00E115FC" w:rsidP="00216378">
            <w:pPr>
              <w:rPr>
                <w:lang w:val="tt-RU"/>
              </w:rPr>
            </w:pPr>
            <w:r>
              <w:rPr>
                <w:lang w:val="tt-RU"/>
              </w:rPr>
              <w:t>Итоговый урок</w:t>
            </w:r>
          </w:p>
        </w:tc>
        <w:tc>
          <w:tcPr>
            <w:tcW w:w="6095" w:type="dxa"/>
            <w:vMerge/>
          </w:tcPr>
          <w:p w:rsidR="00E115FC" w:rsidRDefault="00E115FC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E115FC" w:rsidRPr="0016306B" w:rsidRDefault="00E115FC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16306B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16306B" w:rsidTr="00E115FC">
        <w:tc>
          <w:tcPr>
            <w:tcW w:w="534" w:type="dxa"/>
          </w:tcPr>
          <w:p w:rsidR="0016306B" w:rsidRDefault="0016306B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662" w:type="dxa"/>
          </w:tcPr>
          <w:p w:rsidR="0016306B" w:rsidRDefault="0016306B" w:rsidP="00216378">
            <w:pPr>
              <w:rPr>
                <w:lang w:val="tt-RU"/>
              </w:rPr>
            </w:pPr>
          </w:p>
        </w:tc>
        <w:tc>
          <w:tcPr>
            <w:tcW w:w="6095" w:type="dxa"/>
          </w:tcPr>
          <w:p w:rsidR="0016306B" w:rsidRDefault="0016306B" w:rsidP="007B5AFC">
            <w:pPr>
              <w:pStyle w:val="a3"/>
              <w:spacing w:after="150"/>
              <w:ind w:left="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636" w:type="dxa"/>
          </w:tcPr>
          <w:p w:rsidR="0016306B" w:rsidRPr="0016306B" w:rsidRDefault="0016306B" w:rsidP="008B48BD">
            <w:pPr>
              <w:pStyle w:val="a3"/>
              <w:spacing w:after="150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34</w:t>
            </w:r>
          </w:p>
        </w:tc>
      </w:tr>
    </w:tbl>
    <w:p w:rsidR="00420A89" w:rsidRDefault="00420A89" w:rsidP="008B48BD">
      <w:pPr>
        <w:shd w:val="clear" w:color="auto" w:fill="FFFFFF"/>
        <w:spacing w:after="150"/>
        <w:rPr>
          <w:color w:val="000000"/>
          <w:lang w:val="en-US"/>
        </w:rPr>
      </w:pPr>
    </w:p>
    <w:p w:rsidR="00E115FC" w:rsidRDefault="00E115FC" w:rsidP="008B48BD">
      <w:pPr>
        <w:shd w:val="clear" w:color="auto" w:fill="FFFFFF"/>
        <w:spacing w:after="150"/>
        <w:rPr>
          <w:color w:val="000000"/>
          <w:lang w:val="en-US"/>
        </w:rPr>
      </w:pPr>
    </w:p>
    <w:p w:rsidR="00E115FC" w:rsidRDefault="00E115FC" w:rsidP="008B48BD">
      <w:pPr>
        <w:shd w:val="clear" w:color="auto" w:fill="FFFFFF"/>
        <w:spacing w:after="150"/>
        <w:rPr>
          <w:color w:val="000000"/>
          <w:lang w:val="en-US"/>
        </w:rPr>
      </w:pPr>
    </w:p>
    <w:p w:rsidR="00E115FC" w:rsidRPr="00E115FC" w:rsidRDefault="00E115FC" w:rsidP="008B48BD">
      <w:pPr>
        <w:shd w:val="clear" w:color="auto" w:fill="FFFFFF"/>
        <w:spacing w:after="150"/>
        <w:rPr>
          <w:color w:val="000000"/>
          <w:lang w:val="en-US"/>
        </w:rPr>
      </w:pPr>
      <w:bookmarkStart w:id="0" w:name="_GoBack"/>
      <w:bookmarkEnd w:id="0"/>
    </w:p>
    <w:p w:rsidR="00C930A4" w:rsidRPr="006F4541" w:rsidRDefault="00C930A4" w:rsidP="00C930A4">
      <w:pPr>
        <w:pStyle w:val="docdata"/>
        <w:numPr>
          <w:ilvl w:val="0"/>
          <w:numId w:val="2"/>
        </w:numPr>
        <w:tabs>
          <w:tab w:val="left" w:pos="4740"/>
        </w:tabs>
        <w:spacing w:before="0" w:beforeAutospacing="0" w:after="200" w:afterAutospacing="0"/>
        <w:jc w:val="center"/>
      </w:pPr>
      <w:r w:rsidRPr="006F4541">
        <w:rPr>
          <w:b/>
          <w:bCs/>
          <w:color w:val="000000"/>
        </w:rPr>
        <w:lastRenderedPageBreak/>
        <w:t>Календарно – тематическое планирование элективного курса по математике «Подготовка к ЕГЭ по математике»</w:t>
      </w:r>
    </w:p>
    <w:tbl>
      <w:tblPr>
        <w:tblStyle w:val="a6"/>
        <w:tblW w:w="0" w:type="auto"/>
        <w:tblLook w:val="04A0"/>
      </w:tblPr>
      <w:tblGrid>
        <w:gridCol w:w="829"/>
        <w:gridCol w:w="6231"/>
        <w:gridCol w:w="4732"/>
        <w:gridCol w:w="1401"/>
        <w:gridCol w:w="1367"/>
      </w:tblGrid>
      <w:tr w:rsidR="007F348A" w:rsidTr="007F348A">
        <w:tc>
          <w:tcPr>
            <w:tcW w:w="829" w:type="dxa"/>
            <w:vAlign w:val="center"/>
          </w:tcPr>
          <w:p w:rsidR="007F348A" w:rsidRPr="007F348A" w:rsidRDefault="007F348A" w:rsidP="007F348A">
            <w:pPr>
              <w:spacing w:after="150"/>
              <w:jc w:val="center"/>
              <w:rPr>
                <w:color w:val="000000"/>
              </w:rPr>
            </w:pPr>
            <w:r w:rsidRPr="007F348A">
              <w:rPr>
                <w:color w:val="000000"/>
              </w:rPr>
              <w:t>№ </w:t>
            </w:r>
            <w:proofErr w:type="spellStart"/>
            <w:proofErr w:type="gramStart"/>
            <w:r w:rsidRPr="007F348A">
              <w:rPr>
                <w:bCs/>
                <w:color w:val="000000"/>
              </w:rPr>
              <w:t>п</w:t>
            </w:r>
            <w:proofErr w:type="spellEnd"/>
            <w:proofErr w:type="gramEnd"/>
            <w:r w:rsidRPr="007F348A">
              <w:rPr>
                <w:bCs/>
                <w:color w:val="000000"/>
              </w:rPr>
              <w:t>/</w:t>
            </w:r>
            <w:proofErr w:type="spellStart"/>
            <w:r w:rsidRPr="007F348A">
              <w:rPr>
                <w:bCs/>
                <w:color w:val="000000"/>
              </w:rPr>
              <w:t>п</w:t>
            </w:r>
            <w:proofErr w:type="spellEnd"/>
          </w:p>
        </w:tc>
        <w:tc>
          <w:tcPr>
            <w:tcW w:w="6231" w:type="dxa"/>
            <w:vAlign w:val="center"/>
          </w:tcPr>
          <w:p w:rsidR="007F348A" w:rsidRPr="007F348A" w:rsidRDefault="007F348A" w:rsidP="007F348A">
            <w:pPr>
              <w:spacing w:after="150"/>
              <w:jc w:val="center"/>
              <w:rPr>
                <w:color w:val="000000"/>
              </w:rPr>
            </w:pPr>
            <w:r w:rsidRPr="007F348A">
              <w:rPr>
                <w:bCs/>
                <w:color w:val="000000"/>
              </w:rPr>
              <w:t>Раздел, тема</w:t>
            </w:r>
          </w:p>
        </w:tc>
        <w:tc>
          <w:tcPr>
            <w:tcW w:w="4732" w:type="dxa"/>
            <w:vAlign w:val="center"/>
          </w:tcPr>
          <w:p w:rsidR="007F348A" w:rsidRPr="006F4541" w:rsidRDefault="007F348A" w:rsidP="007F348A">
            <w:pPr>
              <w:spacing w:after="150"/>
              <w:jc w:val="center"/>
              <w:rPr>
                <w:color w:val="000000"/>
              </w:rPr>
            </w:pPr>
            <w:r w:rsidRPr="006F4541">
              <w:t>Основные виды учебной деятельности</w:t>
            </w:r>
          </w:p>
        </w:tc>
        <w:tc>
          <w:tcPr>
            <w:tcW w:w="1401" w:type="dxa"/>
          </w:tcPr>
          <w:p w:rsidR="007F348A" w:rsidRPr="006F4541" w:rsidRDefault="007F348A" w:rsidP="007F348A">
            <w:pPr>
              <w:spacing w:after="150"/>
              <w:rPr>
                <w:color w:val="000000"/>
              </w:rPr>
            </w:pPr>
            <w:r w:rsidRPr="006F4541">
              <w:rPr>
                <w:bCs/>
                <w:color w:val="000000"/>
              </w:rPr>
              <w:t>Дата по плану</w:t>
            </w:r>
          </w:p>
        </w:tc>
        <w:tc>
          <w:tcPr>
            <w:tcW w:w="1367" w:type="dxa"/>
          </w:tcPr>
          <w:p w:rsidR="007F348A" w:rsidRPr="006F4541" w:rsidRDefault="007F348A" w:rsidP="007F348A">
            <w:pPr>
              <w:spacing w:after="150"/>
              <w:rPr>
                <w:color w:val="000000"/>
              </w:rPr>
            </w:pPr>
            <w:r w:rsidRPr="006F4541">
              <w:rPr>
                <w:bCs/>
                <w:color w:val="000000"/>
              </w:rPr>
              <w:t>Дата по факту</w:t>
            </w:r>
          </w:p>
        </w:tc>
      </w:tr>
      <w:tr w:rsidR="007F348A" w:rsidTr="00004529">
        <w:tc>
          <w:tcPr>
            <w:tcW w:w="14560" w:type="dxa"/>
            <w:gridSpan w:val="5"/>
          </w:tcPr>
          <w:p w:rsidR="007F348A" w:rsidRDefault="006A49D0" w:rsidP="007F348A">
            <w:pPr>
              <w:jc w:val="center"/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t>1. Методы решения тригонометрических уравнений и неравенств (5 ч)</w:t>
            </w:r>
          </w:p>
        </w:tc>
      </w:tr>
      <w:tr w:rsidR="0016306B" w:rsidTr="007F348A">
        <w:tc>
          <w:tcPr>
            <w:tcW w:w="829" w:type="dxa"/>
          </w:tcPr>
          <w:p w:rsidR="0016306B" w:rsidRPr="006F4541" w:rsidRDefault="0016306B" w:rsidP="007F348A">
            <w:pPr>
              <w:rPr>
                <w:color w:val="000000"/>
              </w:rPr>
            </w:pPr>
            <w:r w:rsidRPr="006F4541">
              <w:rPr>
                <w:color w:val="000000"/>
              </w:rPr>
              <w:t>1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Формулы тригонометрии. Преобразование тригонометрических выражений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 xml:space="preserve">Выполнять преобразования </w:t>
            </w:r>
            <w:proofErr w:type="spellStart"/>
            <w:r>
              <w:rPr>
                <w:color w:val="000000"/>
                <w:sz w:val="24"/>
                <w:szCs w:val="24"/>
              </w:rPr>
              <w:t>тригонометрии</w:t>
            </w:r>
            <w:r w:rsidRPr="00063C13">
              <w:rPr>
                <w:color w:val="000000"/>
                <w:sz w:val="24"/>
                <w:szCs w:val="24"/>
              </w:rPr>
              <w:t>ческих</w:t>
            </w:r>
            <w:proofErr w:type="spellEnd"/>
            <w:r w:rsidRPr="00063C13">
              <w:rPr>
                <w:color w:val="000000"/>
                <w:sz w:val="24"/>
                <w:szCs w:val="24"/>
              </w:rPr>
              <w:t xml:space="preserve"> выражений, используя формулы</w:t>
            </w:r>
          </w:p>
        </w:tc>
        <w:tc>
          <w:tcPr>
            <w:tcW w:w="1401" w:type="dxa"/>
          </w:tcPr>
          <w:p w:rsidR="0016306B" w:rsidRPr="006F4541" w:rsidRDefault="00D54083" w:rsidP="00485CF3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5</w:t>
            </w:r>
            <w:r w:rsidR="0016306B">
              <w:rPr>
                <w:color w:val="000000"/>
              </w:rPr>
              <w:t>.09</w:t>
            </w:r>
          </w:p>
        </w:tc>
        <w:tc>
          <w:tcPr>
            <w:tcW w:w="1367" w:type="dxa"/>
          </w:tcPr>
          <w:p w:rsidR="0016306B" w:rsidRPr="006F4541" w:rsidRDefault="0016306B" w:rsidP="007F348A">
            <w:pPr>
              <w:rPr>
                <w:color w:val="000000"/>
              </w:rPr>
            </w:pPr>
          </w:p>
        </w:tc>
      </w:tr>
      <w:tr w:rsidR="0016306B" w:rsidTr="007F348A">
        <w:tc>
          <w:tcPr>
            <w:tcW w:w="829" w:type="dxa"/>
          </w:tcPr>
          <w:p w:rsidR="0016306B" w:rsidRPr="006F4541" w:rsidRDefault="0016306B" w:rsidP="007F348A">
            <w:pPr>
              <w:rPr>
                <w:color w:val="000000"/>
              </w:rPr>
            </w:pPr>
            <w:r w:rsidRPr="006F4541">
              <w:rPr>
                <w:color w:val="000000"/>
              </w:rPr>
              <w:t>2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Период тригонометрического уравнения. Объединение серий решения тригонометрического уравнения – рациональная запись ответа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Решать более сложные тригонометрические уравнения, осуществлять отбор корней</w:t>
            </w:r>
          </w:p>
        </w:tc>
        <w:tc>
          <w:tcPr>
            <w:tcW w:w="1401" w:type="dxa"/>
          </w:tcPr>
          <w:p w:rsidR="0016306B" w:rsidRPr="006F4541" w:rsidRDefault="00F663E3" w:rsidP="00485CF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="00D54083">
              <w:rPr>
                <w:color w:val="000000"/>
                <w:lang w:val="en-US"/>
              </w:rPr>
              <w:t>2</w:t>
            </w:r>
            <w:r w:rsidR="0016306B">
              <w:rPr>
                <w:color w:val="000000"/>
              </w:rPr>
              <w:t>.09</w:t>
            </w:r>
          </w:p>
        </w:tc>
        <w:tc>
          <w:tcPr>
            <w:tcW w:w="1367" w:type="dxa"/>
          </w:tcPr>
          <w:p w:rsidR="0016306B" w:rsidRPr="006F4541" w:rsidRDefault="0016306B" w:rsidP="007F348A">
            <w:pPr>
              <w:jc w:val="center"/>
              <w:rPr>
                <w:color w:val="000000"/>
              </w:rPr>
            </w:pPr>
          </w:p>
        </w:tc>
      </w:tr>
      <w:tr w:rsidR="0016306B" w:rsidTr="007F348A">
        <w:tc>
          <w:tcPr>
            <w:tcW w:w="829" w:type="dxa"/>
          </w:tcPr>
          <w:p w:rsidR="0016306B" w:rsidRPr="006F4541" w:rsidRDefault="0016306B" w:rsidP="007F348A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3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Тригонометрические уравнения в задачах ЕГЭ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 xml:space="preserve">Решать уравнения разного уровня сложности </w:t>
            </w:r>
            <w:proofErr w:type="spellStart"/>
            <w:r w:rsidRPr="00063C13">
              <w:rPr>
                <w:color w:val="000000"/>
                <w:sz w:val="24"/>
                <w:szCs w:val="24"/>
              </w:rPr>
              <w:t>КИМов</w:t>
            </w:r>
            <w:proofErr w:type="spellEnd"/>
            <w:r w:rsidRPr="00063C13">
              <w:rPr>
                <w:color w:val="000000"/>
                <w:sz w:val="24"/>
                <w:szCs w:val="24"/>
              </w:rPr>
              <w:t xml:space="preserve"> ЕГЭ</w:t>
            </w:r>
          </w:p>
        </w:tc>
        <w:tc>
          <w:tcPr>
            <w:tcW w:w="1401" w:type="dxa"/>
          </w:tcPr>
          <w:p w:rsidR="0016306B" w:rsidRPr="006F4541" w:rsidRDefault="00D54083" w:rsidP="00485CF3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19</w:t>
            </w:r>
            <w:r w:rsidR="0016306B">
              <w:rPr>
                <w:color w:val="000000"/>
              </w:rPr>
              <w:t>.09</w:t>
            </w:r>
          </w:p>
        </w:tc>
        <w:tc>
          <w:tcPr>
            <w:tcW w:w="1367" w:type="dxa"/>
          </w:tcPr>
          <w:p w:rsidR="0016306B" w:rsidRPr="006F4541" w:rsidRDefault="0016306B" w:rsidP="007F348A">
            <w:pPr>
              <w:jc w:val="center"/>
              <w:rPr>
                <w:color w:val="000000"/>
              </w:rPr>
            </w:pPr>
          </w:p>
        </w:tc>
      </w:tr>
      <w:tr w:rsidR="0016306B" w:rsidTr="007F348A">
        <w:tc>
          <w:tcPr>
            <w:tcW w:w="829" w:type="dxa"/>
          </w:tcPr>
          <w:p w:rsidR="0016306B" w:rsidRDefault="0016306B" w:rsidP="007F348A">
            <w:pPr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4-5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Тригонометрия в задачах контрольно-измерительных материалов ЕГЭ.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 xml:space="preserve">Выполнять задания </w:t>
            </w:r>
            <w:proofErr w:type="spellStart"/>
            <w:r w:rsidRPr="00063C13">
              <w:rPr>
                <w:color w:val="000000"/>
                <w:sz w:val="24"/>
                <w:szCs w:val="24"/>
              </w:rPr>
              <w:t>КИМов</w:t>
            </w:r>
            <w:proofErr w:type="spellEnd"/>
            <w:r w:rsidRPr="00063C13">
              <w:rPr>
                <w:color w:val="000000"/>
                <w:sz w:val="24"/>
                <w:szCs w:val="24"/>
              </w:rPr>
              <w:t xml:space="preserve"> ЕГЭ по тригонометрии</w:t>
            </w:r>
          </w:p>
        </w:tc>
        <w:tc>
          <w:tcPr>
            <w:tcW w:w="1401" w:type="dxa"/>
          </w:tcPr>
          <w:p w:rsidR="0016306B" w:rsidRDefault="00D54083" w:rsidP="00485CF3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26</w:t>
            </w:r>
            <w:r w:rsidR="00F663E3">
              <w:rPr>
                <w:color w:val="000000"/>
              </w:rPr>
              <w:t>.</w:t>
            </w:r>
            <w:r w:rsidR="00F663E3">
              <w:rPr>
                <w:color w:val="000000"/>
                <w:lang w:val="en-US"/>
              </w:rPr>
              <w:t>09</w:t>
            </w:r>
          </w:p>
          <w:p w:rsidR="00F663E3" w:rsidRPr="00F663E3" w:rsidRDefault="00D54083" w:rsidP="00485CF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F663E3">
              <w:rPr>
                <w:color w:val="000000"/>
              </w:rPr>
              <w:t>.10</w:t>
            </w:r>
          </w:p>
        </w:tc>
        <w:tc>
          <w:tcPr>
            <w:tcW w:w="1367" w:type="dxa"/>
          </w:tcPr>
          <w:p w:rsidR="0016306B" w:rsidRPr="006F4541" w:rsidRDefault="0016306B" w:rsidP="007F348A">
            <w:pPr>
              <w:jc w:val="center"/>
              <w:rPr>
                <w:color w:val="000000"/>
              </w:rPr>
            </w:pPr>
          </w:p>
        </w:tc>
      </w:tr>
      <w:tr w:rsidR="0016306B" w:rsidTr="003A562E">
        <w:tc>
          <w:tcPr>
            <w:tcW w:w="14560" w:type="dxa"/>
            <w:gridSpan w:val="5"/>
          </w:tcPr>
          <w:p w:rsidR="0016306B" w:rsidRDefault="0016306B" w:rsidP="007F348A">
            <w:pPr>
              <w:jc w:val="center"/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t>2. Производная. Применение производной (3ч)</w:t>
            </w:r>
          </w:p>
        </w:tc>
      </w:tr>
      <w:tr w:rsidR="0016306B" w:rsidTr="007F348A">
        <w:tc>
          <w:tcPr>
            <w:tcW w:w="829" w:type="dxa"/>
          </w:tcPr>
          <w:p w:rsidR="0016306B" w:rsidRPr="007F348A" w:rsidRDefault="0016306B" w:rsidP="007F348A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Применение производной для исследования свойств функции и построения графика функции.</w:t>
            </w:r>
          </w:p>
        </w:tc>
        <w:tc>
          <w:tcPr>
            <w:tcW w:w="4732" w:type="dxa"/>
            <w:vMerge w:val="restart"/>
          </w:tcPr>
          <w:p w:rsidR="0016306B" w:rsidRPr="0016306B" w:rsidRDefault="0016306B" w:rsidP="0016306B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Исследовать свойства функции с применением производной. Строить графики функций с использованием производной. Находить наибольшее и наименьшее значения функции через производные и по алгоритму</w:t>
            </w:r>
          </w:p>
        </w:tc>
        <w:tc>
          <w:tcPr>
            <w:tcW w:w="1401" w:type="dxa"/>
          </w:tcPr>
          <w:p w:rsidR="0016306B" w:rsidRDefault="00D54083" w:rsidP="00485CF3">
            <w:pPr>
              <w:jc w:val="center"/>
            </w:pPr>
            <w:r>
              <w:t>10</w:t>
            </w:r>
            <w:r w:rsidR="0016306B">
              <w:t>.</w:t>
            </w:r>
            <w:r w:rsidR="00F663E3">
              <w:t>1</w:t>
            </w:r>
            <w:r w:rsidR="0016306B">
              <w:t>0</w:t>
            </w:r>
          </w:p>
        </w:tc>
        <w:tc>
          <w:tcPr>
            <w:tcW w:w="1367" w:type="dxa"/>
          </w:tcPr>
          <w:p w:rsidR="0016306B" w:rsidRDefault="0016306B" w:rsidP="007F348A"/>
        </w:tc>
      </w:tr>
      <w:tr w:rsidR="0016306B" w:rsidTr="007F348A">
        <w:tc>
          <w:tcPr>
            <w:tcW w:w="829" w:type="dxa"/>
          </w:tcPr>
          <w:p w:rsidR="0016306B" w:rsidRPr="007F348A" w:rsidRDefault="0016306B" w:rsidP="007F348A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Наибольшее и наименьшее значение функции, решение задач из ЕГЭ.</w:t>
            </w:r>
          </w:p>
        </w:tc>
        <w:tc>
          <w:tcPr>
            <w:tcW w:w="4732" w:type="dxa"/>
            <w:vMerge/>
          </w:tcPr>
          <w:p w:rsidR="0016306B" w:rsidRPr="006F4541" w:rsidRDefault="0016306B" w:rsidP="007F348A">
            <w:pPr>
              <w:rPr>
                <w:color w:val="000000"/>
              </w:rPr>
            </w:pPr>
          </w:p>
        </w:tc>
        <w:tc>
          <w:tcPr>
            <w:tcW w:w="1401" w:type="dxa"/>
          </w:tcPr>
          <w:p w:rsidR="0016306B" w:rsidRDefault="00F663E3" w:rsidP="00485CF3">
            <w:pPr>
              <w:jc w:val="center"/>
            </w:pPr>
            <w:r>
              <w:t>1</w:t>
            </w:r>
            <w:r w:rsidR="00D54083">
              <w:t>7</w:t>
            </w:r>
            <w:r w:rsidR="0016306B">
              <w:t>.10</w:t>
            </w:r>
          </w:p>
        </w:tc>
        <w:tc>
          <w:tcPr>
            <w:tcW w:w="1367" w:type="dxa"/>
          </w:tcPr>
          <w:p w:rsidR="0016306B" w:rsidRDefault="0016306B" w:rsidP="007F348A"/>
        </w:tc>
      </w:tr>
      <w:tr w:rsidR="0016306B" w:rsidTr="007F348A">
        <w:tc>
          <w:tcPr>
            <w:tcW w:w="829" w:type="dxa"/>
          </w:tcPr>
          <w:p w:rsidR="0016306B" w:rsidRPr="007F348A" w:rsidRDefault="0016306B" w:rsidP="007F348A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Применение производной (задачи с графиками).</w:t>
            </w:r>
          </w:p>
        </w:tc>
        <w:tc>
          <w:tcPr>
            <w:tcW w:w="4732" w:type="dxa"/>
            <w:vMerge/>
          </w:tcPr>
          <w:p w:rsidR="0016306B" w:rsidRPr="006F4541" w:rsidRDefault="0016306B" w:rsidP="007F348A">
            <w:pPr>
              <w:rPr>
                <w:color w:val="000000"/>
              </w:rPr>
            </w:pPr>
          </w:p>
        </w:tc>
        <w:tc>
          <w:tcPr>
            <w:tcW w:w="1401" w:type="dxa"/>
          </w:tcPr>
          <w:p w:rsidR="0016306B" w:rsidRDefault="00F663E3" w:rsidP="00485CF3">
            <w:pPr>
              <w:jc w:val="center"/>
            </w:pPr>
            <w:r>
              <w:t>2</w:t>
            </w:r>
            <w:r w:rsidR="00D54083">
              <w:t>4</w:t>
            </w:r>
            <w:r w:rsidR="0016306B">
              <w:t>.10</w:t>
            </w:r>
          </w:p>
        </w:tc>
        <w:tc>
          <w:tcPr>
            <w:tcW w:w="1367" w:type="dxa"/>
          </w:tcPr>
          <w:p w:rsidR="0016306B" w:rsidRDefault="0016306B" w:rsidP="007F348A"/>
        </w:tc>
      </w:tr>
      <w:tr w:rsidR="0016306B" w:rsidTr="00297B21">
        <w:tc>
          <w:tcPr>
            <w:tcW w:w="14560" w:type="dxa"/>
            <w:gridSpan w:val="5"/>
          </w:tcPr>
          <w:p w:rsidR="0016306B" w:rsidRDefault="0016306B" w:rsidP="007F348A">
            <w:pPr>
              <w:jc w:val="center"/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t>3. Типы геометрических задач, методы их решения (5 ч)</w:t>
            </w:r>
          </w:p>
        </w:tc>
      </w:tr>
      <w:tr w:rsidR="0016306B" w:rsidTr="007F348A">
        <w:tc>
          <w:tcPr>
            <w:tcW w:w="829" w:type="dxa"/>
          </w:tcPr>
          <w:p w:rsidR="0016306B" w:rsidRPr="00BB142C" w:rsidRDefault="0016306B" w:rsidP="00BB142C">
            <w:pPr>
              <w:rPr>
                <w:lang w:val="tt-RU"/>
              </w:rPr>
            </w:pPr>
            <w:r>
              <w:rPr>
                <w:lang w:val="tt-RU"/>
              </w:rPr>
              <w:t>9-10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Решение планиметрических задач различного вида</w:t>
            </w:r>
          </w:p>
        </w:tc>
        <w:tc>
          <w:tcPr>
            <w:tcW w:w="4732" w:type="dxa"/>
            <w:vMerge w:val="restart"/>
          </w:tcPr>
          <w:p w:rsidR="0016306B" w:rsidRDefault="0016306B" w:rsidP="00BB142C">
            <w:pPr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Решать планиметрические задачи на конфигурации фигур</w:t>
            </w:r>
          </w:p>
          <w:p w:rsidR="0016306B" w:rsidRDefault="0016306B" w:rsidP="00BB142C">
            <w:r w:rsidRPr="00063C13">
              <w:rPr>
                <w:color w:val="000000"/>
                <w:sz w:val="24"/>
                <w:szCs w:val="24"/>
              </w:rPr>
              <w:t xml:space="preserve">Решать планиметрические и стереометрические задачи разного уровня сложности </w:t>
            </w:r>
            <w:proofErr w:type="spellStart"/>
            <w:r w:rsidRPr="00063C13">
              <w:rPr>
                <w:color w:val="000000"/>
                <w:sz w:val="24"/>
                <w:szCs w:val="24"/>
              </w:rPr>
              <w:t>КИМов</w:t>
            </w:r>
            <w:proofErr w:type="spellEnd"/>
            <w:r w:rsidRPr="00063C13">
              <w:rPr>
                <w:color w:val="000000"/>
                <w:sz w:val="24"/>
                <w:szCs w:val="24"/>
              </w:rPr>
              <w:t xml:space="preserve"> ЕГЭ</w:t>
            </w:r>
          </w:p>
        </w:tc>
        <w:tc>
          <w:tcPr>
            <w:tcW w:w="1401" w:type="dxa"/>
          </w:tcPr>
          <w:p w:rsidR="0016306B" w:rsidRDefault="00D54083" w:rsidP="00485CF3">
            <w:pPr>
              <w:jc w:val="center"/>
            </w:pPr>
            <w:r>
              <w:t>7</w:t>
            </w:r>
            <w:r w:rsidR="00F663E3">
              <w:t>.11</w:t>
            </w:r>
          </w:p>
          <w:p w:rsidR="0016306B" w:rsidRDefault="00D54083" w:rsidP="00485CF3">
            <w:pPr>
              <w:jc w:val="center"/>
            </w:pPr>
            <w:r>
              <w:t>14</w:t>
            </w:r>
            <w:r w:rsidR="00F663E3">
              <w:t>.11</w:t>
            </w:r>
          </w:p>
          <w:p w:rsidR="0016306B" w:rsidRDefault="0016306B" w:rsidP="00485CF3">
            <w:pPr>
              <w:jc w:val="center"/>
            </w:pPr>
          </w:p>
        </w:tc>
        <w:tc>
          <w:tcPr>
            <w:tcW w:w="1367" w:type="dxa"/>
          </w:tcPr>
          <w:p w:rsidR="0016306B" w:rsidRDefault="0016306B" w:rsidP="00BB142C"/>
        </w:tc>
      </w:tr>
      <w:tr w:rsidR="0016306B" w:rsidTr="007F348A">
        <w:tc>
          <w:tcPr>
            <w:tcW w:w="829" w:type="dxa"/>
          </w:tcPr>
          <w:p w:rsidR="0016306B" w:rsidRPr="00BB142C" w:rsidRDefault="0016306B" w:rsidP="00BB142C">
            <w:pPr>
              <w:rPr>
                <w:lang w:val="tt-RU"/>
              </w:rPr>
            </w:pPr>
            <w:r>
              <w:rPr>
                <w:lang w:val="tt-RU"/>
              </w:rPr>
              <w:t>11-12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Геометрия в задачах контрольно-измерительных материалов ЕГЭ</w:t>
            </w:r>
          </w:p>
        </w:tc>
        <w:tc>
          <w:tcPr>
            <w:tcW w:w="4732" w:type="dxa"/>
            <w:vMerge/>
          </w:tcPr>
          <w:p w:rsidR="0016306B" w:rsidRDefault="0016306B" w:rsidP="00BB142C"/>
        </w:tc>
        <w:tc>
          <w:tcPr>
            <w:tcW w:w="1401" w:type="dxa"/>
          </w:tcPr>
          <w:p w:rsidR="0016306B" w:rsidRDefault="00D54083" w:rsidP="00485CF3">
            <w:pPr>
              <w:jc w:val="center"/>
            </w:pPr>
            <w:r>
              <w:t>21</w:t>
            </w:r>
            <w:r w:rsidR="00F663E3">
              <w:t>.11</w:t>
            </w:r>
          </w:p>
          <w:p w:rsidR="0016306B" w:rsidRDefault="00D54083" w:rsidP="00485CF3">
            <w:pPr>
              <w:jc w:val="center"/>
            </w:pPr>
            <w:r>
              <w:t>28</w:t>
            </w:r>
            <w:r w:rsidR="0016306B">
              <w:t>.1</w:t>
            </w:r>
            <w:r>
              <w:t>1</w:t>
            </w:r>
          </w:p>
        </w:tc>
        <w:tc>
          <w:tcPr>
            <w:tcW w:w="1367" w:type="dxa"/>
          </w:tcPr>
          <w:p w:rsidR="0016306B" w:rsidRDefault="0016306B" w:rsidP="00BB142C"/>
        </w:tc>
      </w:tr>
      <w:tr w:rsidR="0016306B" w:rsidTr="007F348A">
        <w:tc>
          <w:tcPr>
            <w:tcW w:w="829" w:type="dxa"/>
          </w:tcPr>
          <w:p w:rsidR="0016306B" w:rsidRPr="00BB142C" w:rsidRDefault="0016306B" w:rsidP="00BB142C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6231" w:type="dxa"/>
          </w:tcPr>
          <w:p w:rsidR="0016306B" w:rsidRPr="00863B28" w:rsidRDefault="0016306B" w:rsidP="00863B2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 xml:space="preserve">Геометрия в задачах контрольно-измерительных </w:t>
            </w:r>
            <w:r w:rsidRPr="00063C13">
              <w:rPr>
                <w:color w:val="000000"/>
                <w:sz w:val="24"/>
                <w:szCs w:val="24"/>
              </w:rPr>
              <w:lastRenderedPageBreak/>
              <w:t>материалов ЕГЭ</w:t>
            </w:r>
          </w:p>
        </w:tc>
        <w:tc>
          <w:tcPr>
            <w:tcW w:w="4732" w:type="dxa"/>
            <w:vMerge/>
          </w:tcPr>
          <w:p w:rsidR="0016306B" w:rsidRDefault="0016306B" w:rsidP="00BB142C"/>
        </w:tc>
        <w:tc>
          <w:tcPr>
            <w:tcW w:w="1401" w:type="dxa"/>
          </w:tcPr>
          <w:p w:rsidR="0016306B" w:rsidRDefault="00D54083" w:rsidP="00485CF3">
            <w:pPr>
              <w:jc w:val="center"/>
            </w:pPr>
            <w:r>
              <w:t>5</w:t>
            </w:r>
            <w:r w:rsidR="00F663E3">
              <w:t>.12</w:t>
            </w:r>
          </w:p>
          <w:p w:rsidR="0016306B" w:rsidRDefault="0016306B" w:rsidP="00F663E3">
            <w:pPr>
              <w:jc w:val="center"/>
            </w:pPr>
          </w:p>
        </w:tc>
        <w:tc>
          <w:tcPr>
            <w:tcW w:w="1367" w:type="dxa"/>
          </w:tcPr>
          <w:p w:rsidR="0016306B" w:rsidRDefault="0016306B" w:rsidP="00BB142C"/>
        </w:tc>
      </w:tr>
      <w:tr w:rsidR="0016306B" w:rsidTr="00E17BE8">
        <w:tc>
          <w:tcPr>
            <w:tcW w:w="14560" w:type="dxa"/>
            <w:gridSpan w:val="5"/>
          </w:tcPr>
          <w:p w:rsidR="0016306B" w:rsidRDefault="0016306B" w:rsidP="00BB142C">
            <w:pPr>
              <w:jc w:val="center"/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lastRenderedPageBreak/>
              <w:t>4. Методы решения текстовых задач (4ч)</w:t>
            </w:r>
          </w:p>
        </w:tc>
      </w:tr>
      <w:tr w:rsidR="0016306B" w:rsidTr="007F348A">
        <w:tc>
          <w:tcPr>
            <w:tcW w:w="829" w:type="dxa"/>
          </w:tcPr>
          <w:p w:rsidR="0016306B" w:rsidRPr="00BB142C" w:rsidRDefault="0016306B" w:rsidP="00BB142C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Решать текстовые задачи на «работу», «движение» арифметическим и алгебраическим способами</w:t>
            </w:r>
          </w:p>
        </w:tc>
        <w:tc>
          <w:tcPr>
            <w:tcW w:w="1401" w:type="dxa"/>
          </w:tcPr>
          <w:p w:rsidR="0016306B" w:rsidRDefault="0016306B" w:rsidP="00485CF3">
            <w:pPr>
              <w:jc w:val="center"/>
            </w:pPr>
            <w:r>
              <w:t>1</w:t>
            </w:r>
            <w:r w:rsidR="00D54083">
              <w:t>2</w:t>
            </w:r>
            <w:r>
              <w:t>.12</w:t>
            </w:r>
          </w:p>
        </w:tc>
        <w:tc>
          <w:tcPr>
            <w:tcW w:w="1367" w:type="dxa"/>
          </w:tcPr>
          <w:p w:rsidR="0016306B" w:rsidRDefault="0016306B" w:rsidP="00BB142C"/>
        </w:tc>
      </w:tr>
      <w:tr w:rsidR="0016306B" w:rsidTr="007F348A">
        <w:tc>
          <w:tcPr>
            <w:tcW w:w="829" w:type="dxa"/>
          </w:tcPr>
          <w:p w:rsidR="0016306B" w:rsidRPr="00BB142C" w:rsidRDefault="0016306B" w:rsidP="00BB142C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proofErr w:type="gramStart"/>
            <w:r w:rsidRPr="00063C13">
              <w:rPr>
                <w:color w:val="000000"/>
                <w:sz w:val="24"/>
                <w:szCs w:val="24"/>
              </w:rPr>
              <w:t>Решать текстовые задачи на «проценты», «пропорциональное деление» арифметическим и алгебраическим способами</w:t>
            </w:r>
            <w:proofErr w:type="gramEnd"/>
          </w:p>
        </w:tc>
        <w:tc>
          <w:tcPr>
            <w:tcW w:w="1401" w:type="dxa"/>
          </w:tcPr>
          <w:p w:rsidR="0016306B" w:rsidRDefault="00D54083" w:rsidP="00485CF3">
            <w:pPr>
              <w:jc w:val="center"/>
            </w:pPr>
            <w:r>
              <w:t>19</w:t>
            </w:r>
            <w:r w:rsidR="00F663E3">
              <w:t>.</w:t>
            </w:r>
            <w:r w:rsidR="0016306B">
              <w:t>1</w:t>
            </w:r>
            <w:r w:rsidR="00F663E3">
              <w:t>2</w:t>
            </w:r>
          </w:p>
        </w:tc>
        <w:tc>
          <w:tcPr>
            <w:tcW w:w="1367" w:type="dxa"/>
          </w:tcPr>
          <w:p w:rsidR="0016306B" w:rsidRDefault="0016306B" w:rsidP="00BB142C"/>
        </w:tc>
      </w:tr>
      <w:tr w:rsidR="0016306B" w:rsidTr="007F348A">
        <w:tc>
          <w:tcPr>
            <w:tcW w:w="829" w:type="dxa"/>
          </w:tcPr>
          <w:p w:rsidR="0016306B" w:rsidRPr="00BB142C" w:rsidRDefault="0016306B" w:rsidP="00BB142C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Решать текстовые задачи на «смеси», «концентрацию» арифметическим и алгебраическим способами</w:t>
            </w:r>
          </w:p>
        </w:tc>
        <w:tc>
          <w:tcPr>
            <w:tcW w:w="1401" w:type="dxa"/>
          </w:tcPr>
          <w:p w:rsidR="0016306B" w:rsidRDefault="00D54083" w:rsidP="00420A89">
            <w:pPr>
              <w:jc w:val="center"/>
            </w:pPr>
            <w:r>
              <w:t>26.</w:t>
            </w:r>
            <w:r w:rsidR="0016306B">
              <w:t>1</w:t>
            </w:r>
            <w:r>
              <w:t>2</w:t>
            </w:r>
          </w:p>
        </w:tc>
        <w:tc>
          <w:tcPr>
            <w:tcW w:w="1367" w:type="dxa"/>
          </w:tcPr>
          <w:p w:rsidR="0016306B" w:rsidRDefault="0016306B" w:rsidP="00BB142C"/>
        </w:tc>
      </w:tr>
      <w:tr w:rsidR="0016306B" w:rsidTr="007F348A">
        <w:tc>
          <w:tcPr>
            <w:tcW w:w="829" w:type="dxa"/>
          </w:tcPr>
          <w:p w:rsidR="0016306B" w:rsidRDefault="0016306B" w:rsidP="00BB142C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Текстовые задачи в контрольно-измерительных материалах ЕГЭ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 xml:space="preserve">Решать текстовые задачи разного уровня сложности </w:t>
            </w:r>
            <w:proofErr w:type="spellStart"/>
            <w:r w:rsidRPr="00063C13">
              <w:rPr>
                <w:color w:val="000000"/>
                <w:sz w:val="24"/>
                <w:szCs w:val="24"/>
              </w:rPr>
              <w:t>КИМов</w:t>
            </w:r>
            <w:proofErr w:type="spellEnd"/>
            <w:r w:rsidRPr="00063C13">
              <w:rPr>
                <w:color w:val="000000"/>
                <w:sz w:val="24"/>
                <w:szCs w:val="24"/>
              </w:rPr>
              <w:t xml:space="preserve"> ЕГЭ арифметическим и алгебраическим способами</w:t>
            </w:r>
          </w:p>
        </w:tc>
        <w:tc>
          <w:tcPr>
            <w:tcW w:w="1401" w:type="dxa"/>
          </w:tcPr>
          <w:p w:rsidR="0016306B" w:rsidRDefault="00D54083" w:rsidP="00420A89">
            <w:pPr>
              <w:jc w:val="center"/>
            </w:pPr>
            <w:r>
              <w:t>9</w:t>
            </w:r>
            <w:r w:rsidR="00F663E3">
              <w:t>.01</w:t>
            </w:r>
          </w:p>
        </w:tc>
        <w:tc>
          <w:tcPr>
            <w:tcW w:w="1367" w:type="dxa"/>
          </w:tcPr>
          <w:p w:rsidR="0016306B" w:rsidRDefault="0016306B" w:rsidP="00BB142C"/>
        </w:tc>
      </w:tr>
      <w:tr w:rsidR="0016306B" w:rsidTr="00E13929">
        <w:tc>
          <w:tcPr>
            <w:tcW w:w="14560" w:type="dxa"/>
            <w:gridSpan w:val="5"/>
          </w:tcPr>
          <w:p w:rsidR="0016306B" w:rsidRDefault="0016306B" w:rsidP="00CB67DE">
            <w:pPr>
              <w:jc w:val="center"/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t>5. Методы решения уравнений и неравенств. Решение систем уравнений и неравенств. (5ч)</w:t>
            </w:r>
          </w:p>
        </w:tc>
      </w:tr>
      <w:tr w:rsidR="0016306B" w:rsidTr="007F348A">
        <w:tc>
          <w:tcPr>
            <w:tcW w:w="829" w:type="dxa"/>
          </w:tcPr>
          <w:p w:rsidR="0016306B" w:rsidRPr="00CB67DE" w:rsidRDefault="0016306B" w:rsidP="00CB67DE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Уравнения, содержащие модуль. Приемы решения уравнений с модулем. Решение неравенств, содержащих модуль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Применять приемы раскрытия модуля и свойства модуля в решении уравнений и неравенств</w:t>
            </w:r>
          </w:p>
        </w:tc>
        <w:tc>
          <w:tcPr>
            <w:tcW w:w="1401" w:type="dxa"/>
          </w:tcPr>
          <w:p w:rsidR="0016306B" w:rsidRDefault="00D54083" w:rsidP="00420A89">
            <w:pPr>
              <w:jc w:val="center"/>
            </w:pPr>
            <w:r>
              <w:t>16</w:t>
            </w:r>
            <w:r w:rsidR="0016306B">
              <w:t>.01</w:t>
            </w:r>
          </w:p>
          <w:p w:rsidR="0016306B" w:rsidRDefault="0016306B" w:rsidP="00420A89">
            <w:pPr>
              <w:jc w:val="center"/>
            </w:pPr>
          </w:p>
        </w:tc>
        <w:tc>
          <w:tcPr>
            <w:tcW w:w="1367" w:type="dxa"/>
          </w:tcPr>
          <w:p w:rsidR="0016306B" w:rsidRDefault="0016306B" w:rsidP="00CB67DE"/>
        </w:tc>
      </w:tr>
      <w:tr w:rsidR="0016306B" w:rsidTr="007F348A">
        <w:tc>
          <w:tcPr>
            <w:tcW w:w="829" w:type="dxa"/>
          </w:tcPr>
          <w:p w:rsidR="0016306B" w:rsidRPr="00CB67DE" w:rsidRDefault="0016306B" w:rsidP="00CB67DE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Тригонометрические уравнения и неравенства</w:t>
            </w:r>
          </w:p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Использовать общие приемы решения уравнений и частные методы в решении тригонометрических уравнений. Применять методы решения тригонометрических неравенств</w:t>
            </w:r>
          </w:p>
        </w:tc>
        <w:tc>
          <w:tcPr>
            <w:tcW w:w="1401" w:type="dxa"/>
          </w:tcPr>
          <w:p w:rsidR="0016306B" w:rsidRDefault="00D54083" w:rsidP="00420A89">
            <w:pPr>
              <w:jc w:val="center"/>
            </w:pPr>
            <w:r>
              <w:rPr>
                <w:lang w:val="en-US"/>
              </w:rPr>
              <w:t>23</w:t>
            </w:r>
            <w:r>
              <w:t>.01</w:t>
            </w:r>
          </w:p>
          <w:p w:rsidR="0016306B" w:rsidRDefault="0016306B" w:rsidP="00420A89">
            <w:pPr>
              <w:jc w:val="center"/>
            </w:pPr>
          </w:p>
        </w:tc>
        <w:tc>
          <w:tcPr>
            <w:tcW w:w="1367" w:type="dxa"/>
          </w:tcPr>
          <w:p w:rsidR="0016306B" w:rsidRDefault="0016306B" w:rsidP="00CB67DE"/>
        </w:tc>
      </w:tr>
      <w:tr w:rsidR="0016306B" w:rsidTr="007F348A">
        <w:tc>
          <w:tcPr>
            <w:tcW w:w="829" w:type="dxa"/>
          </w:tcPr>
          <w:p w:rsidR="0016306B" w:rsidRPr="00CB67DE" w:rsidRDefault="0016306B" w:rsidP="00CB67DE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Иррациональные уравнения</w:t>
            </w:r>
          </w:p>
        </w:tc>
        <w:tc>
          <w:tcPr>
            <w:tcW w:w="4732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При решении иррациональных уравнений применять специфические методы, отбирать корни уравнений</w:t>
            </w:r>
          </w:p>
        </w:tc>
        <w:tc>
          <w:tcPr>
            <w:tcW w:w="1401" w:type="dxa"/>
          </w:tcPr>
          <w:p w:rsidR="0016306B" w:rsidRDefault="00D54083" w:rsidP="00420A89">
            <w:pPr>
              <w:jc w:val="center"/>
            </w:pPr>
            <w:r>
              <w:t>30.01</w:t>
            </w:r>
          </w:p>
          <w:p w:rsidR="0016306B" w:rsidRDefault="0016306B" w:rsidP="00420A89">
            <w:pPr>
              <w:jc w:val="center"/>
            </w:pPr>
          </w:p>
          <w:p w:rsidR="0016306B" w:rsidRDefault="0016306B" w:rsidP="00420A89">
            <w:pPr>
              <w:jc w:val="center"/>
            </w:pPr>
          </w:p>
        </w:tc>
        <w:tc>
          <w:tcPr>
            <w:tcW w:w="1367" w:type="dxa"/>
          </w:tcPr>
          <w:p w:rsidR="0016306B" w:rsidRDefault="0016306B" w:rsidP="00CB67DE"/>
        </w:tc>
      </w:tr>
      <w:tr w:rsidR="0016306B" w:rsidTr="007F348A">
        <w:tc>
          <w:tcPr>
            <w:tcW w:w="829" w:type="dxa"/>
          </w:tcPr>
          <w:p w:rsidR="0016306B" w:rsidRDefault="0016306B" w:rsidP="00CB67DE">
            <w:pPr>
              <w:rPr>
                <w:lang w:val="tt-RU"/>
              </w:rPr>
            </w:pPr>
            <w:r>
              <w:rPr>
                <w:lang w:val="tt-RU"/>
              </w:rPr>
              <w:t>21-22</w:t>
            </w:r>
          </w:p>
        </w:tc>
        <w:tc>
          <w:tcPr>
            <w:tcW w:w="6231" w:type="dxa"/>
          </w:tcPr>
          <w:p w:rsidR="0016306B" w:rsidRPr="00063C13" w:rsidRDefault="0016306B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Уравнения и неравенства в ЕГЭ. </w:t>
            </w:r>
          </w:p>
        </w:tc>
        <w:tc>
          <w:tcPr>
            <w:tcW w:w="4732" w:type="dxa"/>
          </w:tcPr>
          <w:p w:rsidR="0016306B" w:rsidRPr="006F4541" w:rsidRDefault="0016306B" w:rsidP="00CB67DE">
            <w:pPr>
              <w:rPr>
                <w:color w:val="000000"/>
              </w:rPr>
            </w:pPr>
          </w:p>
        </w:tc>
        <w:tc>
          <w:tcPr>
            <w:tcW w:w="1401" w:type="dxa"/>
          </w:tcPr>
          <w:p w:rsidR="0016306B" w:rsidRDefault="00D54083" w:rsidP="00420A89">
            <w:pPr>
              <w:jc w:val="center"/>
            </w:pPr>
            <w:r>
              <w:t>6.02</w:t>
            </w:r>
          </w:p>
          <w:p w:rsidR="00F663E3" w:rsidRDefault="00D54083" w:rsidP="00420A89">
            <w:pPr>
              <w:jc w:val="center"/>
            </w:pPr>
            <w:r>
              <w:t>13.02</w:t>
            </w:r>
          </w:p>
        </w:tc>
        <w:tc>
          <w:tcPr>
            <w:tcW w:w="1367" w:type="dxa"/>
          </w:tcPr>
          <w:p w:rsidR="0016306B" w:rsidRDefault="0016306B" w:rsidP="00CB67DE"/>
        </w:tc>
      </w:tr>
      <w:tr w:rsidR="0016306B" w:rsidTr="0030559F">
        <w:tc>
          <w:tcPr>
            <w:tcW w:w="14560" w:type="dxa"/>
            <w:gridSpan w:val="5"/>
          </w:tcPr>
          <w:p w:rsidR="0016306B" w:rsidRDefault="0016306B" w:rsidP="00CB67DE">
            <w:pPr>
              <w:jc w:val="center"/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lastRenderedPageBreak/>
              <w:t>6. Многочлены (3 ч)</w:t>
            </w:r>
          </w:p>
        </w:tc>
      </w:tr>
      <w:tr w:rsidR="0016306B" w:rsidTr="007F348A">
        <w:tc>
          <w:tcPr>
            <w:tcW w:w="829" w:type="dxa"/>
          </w:tcPr>
          <w:p w:rsidR="0016306B" w:rsidRPr="00CB67DE" w:rsidRDefault="0016306B" w:rsidP="00CB67DE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6231" w:type="dxa"/>
          </w:tcPr>
          <w:p w:rsidR="0016306B" w:rsidRPr="006F4541" w:rsidRDefault="0016306B" w:rsidP="00376419">
            <w:pPr>
              <w:rPr>
                <w:color w:val="000000"/>
              </w:rPr>
            </w:pPr>
            <w:r w:rsidRPr="00063C13">
              <w:rPr>
                <w:color w:val="000000"/>
                <w:sz w:val="24"/>
                <w:szCs w:val="24"/>
              </w:rPr>
              <w:t>Теорема Безу. Применение теоремы</w:t>
            </w:r>
          </w:p>
        </w:tc>
        <w:tc>
          <w:tcPr>
            <w:tcW w:w="4732" w:type="dxa"/>
          </w:tcPr>
          <w:p w:rsidR="0016306B" w:rsidRPr="006F4541" w:rsidRDefault="0016306B" w:rsidP="00CB67DE">
            <w:pPr>
              <w:rPr>
                <w:color w:val="000000"/>
              </w:rPr>
            </w:pPr>
            <w:r w:rsidRPr="00063C13">
              <w:rPr>
                <w:color w:val="000000"/>
                <w:sz w:val="24"/>
                <w:szCs w:val="24"/>
              </w:rPr>
              <w:t>Применять теорему Безу в решении нестандартных уравнений</w:t>
            </w:r>
          </w:p>
        </w:tc>
        <w:tc>
          <w:tcPr>
            <w:tcW w:w="1401" w:type="dxa"/>
          </w:tcPr>
          <w:p w:rsidR="0016306B" w:rsidRDefault="00804C66" w:rsidP="00420A89">
            <w:pPr>
              <w:jc w:val="center"/>
            </w:pPr>
            <w:r>
              <w:rPr>
                <w:lang w:val="en-US"/>
              </w:rPr>
              <w:t>20</w:t>
            </w:r>
            <w:r w:rsidR="00D54083">
              <w:t>.02</w:t>
            </w:r>
          </w:p>
          <w:p w:rsidR="0016306B" w:rsidRDefault="0016306B" w:rsidP="00420A89">
            <w:pPr>
              <w:jc w:val="center"/>
            </w:pPr>
          </w:p>
        </w:tc>
        <w:tc>
          <w:tcPr>
            <w:tcW w:w="1367" w:type="dxa"/>
          </w:tcPr>
          <w:p w:rsidR="0016306B" w:rsidRDefault="0016306B" w:rsidP="00CB67DE"/>
        </w:tc>
      </w:tr>
      <w:tr w:rsidR="0016306B" w:rsidTr="007F348A">
        <w:tc>
          <w:tcPr>
            <w:tcW w:w="829" w:type="dxa"/>
          </w:tcPr>
          <w:p w:rsidR="0016306B" w:rsidRDefault="0016306B" w:rsidP="00CB67DE">
            <w:pPr>
              <w:rPr>
                <w:lang w:val="tt-RU"/>
              </w:rPr>
            </w:pPr>
            <w:r>
              <w:rPr>
                <w:lang w:val="tt-RU"/>
              </w:rPr>
              <w:t>24-25</w:t>
            </w:r>
          </w:p>
        </w:tc>
        <w:tc>
          <w:tcPr>
            <w:tcW w:w="6231" w:type="dxa"/>
          </w:tcPr>
          <w:p w:rsidR="0016306B" w:rsidRPr="006F4541" w:rsidRDefault="0016306B" w:rsidP="00CB67DE">
            <w:pPr>
              <w:rPr>
                <w:color w:val="000000"/>
              </w:rPr>
            </w:pPr>
            <w:r w:rsidRPr="00063C13">
              <w:rPr>
                <w:color w:val="000000"/>
                <w:sz w:val="24"/>
                <w:szCs w:val="24"/>
              </w:rPr>
              <w:t>Решение уравнений с целыми коэффициентами</w:t>
            </w:r>
          </w:p>
        </w:tc>
        <w:tc>
          <w:tcPr>
            <w:tcW w:w="4732" w:type="dxa"/>
          </w:tcPr>
          <w:p w:rsidR="0016306B" w:rsidRPr="006F4541" w:rsidRDefault="0016306B" w:rsidP="00CB67DE">
            <w:pPr>
              <w:rPr>
                <w:color w:val="000000"/>
              </w:rPr>
            </w:pPr>
            <w:r w:rsidRPr="00063C13">
              <w:rPr>
                <w:color w:val="000000"/>
                <w:sz w:val="24"/>
                <w:szCs w:val="24"/>
              </w:rPr>
              <w:t>Иметь представление о решении уравнений с целыми коэффициентами</w:t>
            </w:r>
          </w:p>
        </w:tc>
        <w:tc>
          <w:tcPr>
            <w:tcW w:w="1401" w:type="dxa"/>
          </w:tcPr>
          <w:p w:rsidR="0016306B" w:rsidRDefault="00804C66" w:rsidP="00420A89">
            <w:pPr>
              <w:jc w:val="center"/>
            </w:pPr>
            <w:r>
              <w:t>27.02</w:t>
            </w:r>
          </w:p>
          <w:p w:rsidR="00F663E3" w:rsidRDefault="00804C66" w:rsidP="00420A89">
            <w:pPr>
              <w:jc w:val="center"/>
            </w:pPr>
            <w:r>
              <w:t>5</w:t>
            </w:r>
            <w:r w:rsidR="00F663E3">
              <w:t>.03</w:t>
            </w:r>
          </w:p>
        </w:tc>
        <w:tc>
          <w:tcPr>
            <w:tcW w:w="1367" w:type="dxa"/>
          </w:tcPr>
          <w:p w:rsidR="0016306B" w:rsidRDefault="0016306B" w:rsidP="00CB67DE"/>
        </w:tc>
      </w:tr>
      <w:tr w:rsidR="0016306B" w:rsidTr="001502BE">
        <w:tc>
          <w:tcPr>
            <w:tcW w:w="14560" w:type="dxa"/>
            <w:gridSpan w:val="5"/>
          </w:tcPr>
          <w:p w:rsidR="0016306B" w:rsidRPr="00063C13" w:rsidRDefault="0016306B" w:rsidP="00376419">
            <w:pPr>
              <w:jc w:val="center"/>
              <w:rPr>
                <w:color w:val="000000"/>
                <w:sz w:val="24"/>
                <w:szCs w:val="24"/>
              </w:rPr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t>7. Логарифмические и показательные уравнения и неравенства.</w:t>
            </w:r>
          </w:p>
          <w:p w:rsidR="0016306B" w:rsidRDefault="0016306B" w:rsidP="00376419">
            <w:pPr>
              <w:jc w:val="center"/>
            </w:pPr>
            <w:r w:rsidRPr="00063C13">
              <w:rPr>
                <w:b/>
                <w:bCs/>
                <w:color w:val="000000"/>
                <w:sz w:val="24"/>
                <w:szCs w:val="24"/>
              </w:rPr>
              <w:t>Системы решения уравнений и неравенств (4ч)</w:t>
            </w:r>
          </w:p>
        </w:tc>
      </w:tr>
      <w:tr w:rsidR="009F5162" w:rsidTr="007F348A">
        <w:tc>
          <w:tcPr>
            <w:tcW w:w="829" w:type="dxa"/>
          </w:tcPr>
          <w:p w:rsidR="009F5162" w:rsidRPr="00185349" w:rsidRDefault="009F5162" w:rsidP="00CB67DE">
            <w:pPr>
              <w:rPr>
                <w:lang w:val="tt-RU"/>
              </w:rPr>
            </w:pPr>
            <w:r>
              <w:rPr>
                <w:lang w:val="tt-RU"/>
              </w:rPr>
              <w:t>26-27</w:t>
            </w:r>
          </w:p>
        </w:tc>
        <w:tc>
          <w:tcPr>
            <w:tcW w:w="6231" w:type="dxa"/>
          </w:tcPr>
          <w:p w:rsidR="009F5162" w:rsidRPr="00063C13" w:rsidRDefault="009F5162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Логарифмические и показательные уравнения, неравенства.</w:t>
            </w:r>
          </w:p>
        </w:tc>
        <w:tc>
          <w:tcPr>
            <w:tcW w:w="4732" w:type="dxa"/>
            <w:vMerge w:val="restart"/>
          </w:tcPr>
          <w:p w:rsidR="009F5162" w:rsidRPr="006F4541" w:rsidRDefault="009F5162" w:rsidP="00CB67DE">
            <w:pPr>
              <w:rPr>
                <w:color w:val="000000"/>
              </w:rPr>
            </w:pPr>
            <w:r w:rsidRPr="00063C13">
              <w:rPr>
                <w:color w:val="000000"/>
                <w:sz w:val="24"/>
                <w:szCs w:val="24"/>
              </w:rPr>
              <w:t>Вести поиск методов решения логарифмических и показательных уравнений, неравенств, их систем, включенных в контрольно-измерительные материалы ЕГЭ</w:t>
            </w:r>
          </w:p>
        </w:tc>
        <w:tc>
          <w:tcPr>
            <w:tcW w:w="1401" w:type="dxa"/>
          </w:tcPr>
          <w:p w:rsidR="00F663E3" w:rsidRDefault="00804C66" w:rsidP="00F663E3">
            <w:pPr>
              <w:jc w:val="center"/>
            </w:pPr>
            <w:r>
              <w:t>12.03</w:t>
            </w:r>
          </w:p>
          <w:p w:rsidR="009F5162" w:rsidRDefault="00804C66" w:rsidP="00420A89">
            <w:pPr>
              <w:jc w:val="center"/>
            </w:pPr>
            <w:r>
              <w:t>19.03</w:t>
            </w:r>
          </w:p>
        </w:tc>
        <w:tc>
          <w:tcPr>
            <w:tcW w:w="1367" w:type="dxa"/>
          </w:tcPr>
          <w:p w:rsidR="009F5162" w:rsidRDefault="009F5162" w:rsidP="00CB67DE"/>
        </w:tc>
      </w:tr>
      <w:tr w:rsidR="009F5162" w:rsidTr="007F348A">
        <w:tc>
          <w:tcPr>
            <w:tcW w:w="829" w:type="dxa"/>
          </w:tcPr>
          <w:p w:rsidR="009F5162" w:rsidRPr="00185349" w:rsidRDefault="009F5162" w:rsidP="00CB67DE">
            <w:pPr>
              <w:rPr>
                <w:lang w:val="tt-RU"/>
              </w:rPr>
            </w:pPr>
            <w:r>
              <w:rPr>
                <w:lang w:val="tt-RU"/>
              </w:rPr>
              <w:t>28-29</w:t>
            </w:r>
          </w:p>
        </w:tc>
        <w:tc>
          <w:tcPr>
            <w:tcW w:w="6231" w:type="dxa"/>
          </w:tcPr>
          <w:p w:rsidR="009F5162" w:rsidRPr="00063C13" w:rsidRDefault="009F5162" w:rsidP="00216378">
            <w:pPr>
              <w:spacing w:after="150"/>
              <w:rPr>
                <w:color w:val="000000"/>
                <w:sz w:val="24"/>
                <w:szCs w:val="24"/>
              </w:rPr>
            </w:pPr>
            <w:r w:rsidRPr="00063C13">
              <w:rPr>
                <w:color w:val="000000"/>
                <w:sz w:val="24"/>
                <w:szCs w:val="24"/>
              </w:rPr>
              <w:t>Системы уравнений и неравенств в задачах ЕГЭ, методы решения</w:t>
            </w:r>
          </w:p>
        </w:tc>
        <w:tc>
          <w:tcPr>
            <w:tcW w:w="4732" w:type="dxa"/>
            <w:vMerge/>
          </w:tcPr>
          <w:p w:rsidR="009F5162" w:rsidRPr="006F4541" w:rsidRDefault="009F5162" w:rsidP="00CB67DE">
            <w:pPr>
              <w:rPr>
                <w:color w:val="000000"/>
              </w:rPr>
            </w:pPr>
          </w:p>
        </w:tc>
        <w:tc>
          <w:tcPr>
            <w:tcW w:w="1401" w:type="dxa"/>
          </w:tcPr>
          <w:p w:rsidR="009F5162" w:rsidRDefault="00804C66" w:rsidP="00420A89">
            <w:pPr>
              <w:jc w:val="center"/>
            </w:pPr>
            <w:r>
              <w:t>2</w:t>
            </w:r>
            <w:r w:rsidR="009F5162">
              <w:t>.04</w:t>
            </w:r>
          </w:p>
          <w:p w:rsidR="009F5162" w:rsidRDefault="00DB4D7D" w:rsidP="00420A89">
            <w:pPr>
              <w:jc w:val="center"/>
            </w:pPr>
            <w:r>
              <w:t>9</w:t>
            </w:r>
            <w:r w:rsidR="009F5162">
              <w:t>.04</w:t>
            </w:r>
          </w:p>
        </w:tc>
        <w:tc>
          <w:tcPr>
            <w:tcW w:w="1367" w:type="dxa"/>
          </w:tcPr>
          <w:p w:rsidR="009F5162" w:rsidRDefault="009F5162" w:rsidP="00CB67DE"/>
        </w:tc>
      </w:tr>
      <w:tr w:rsidR="0016306B" w:rsidTr="00776F61">
        <w:tc>
          <w:tcPr>
            <w:tcW w:w="14560" w:type="dxa"/>
            <w:gridSpan w:val="5"/>
          </w:tcPr>
          <w:p w:rsidR="0016306B" w:rsidRPr="00376419" w:rsidRDefault="0016306B" w:rsidP="00376419">
            <w:pPr>
              <w:spacing w:after="150"/>
              <w:jc w:val="center"/>
              <w:rPr>
                <w:b/>
                <w:color w:val="000000"/>
                <w:sz w:val="24"/>
                <w:szCs w:val="24"/>
              </w:rPr>
            </w:pPr>
            <w:r w:rsidRPr="00376419">
              <w:rPr>
                <w:b/>
              </w:rPr>
              <w:t xml:space="preserve">8. </w:t>
            </w:r>
            <w:r w:rsidRPr="00376419">
              <w:rPr>
                <w:b/>
                <w:color w:val="000000"/>
                <w:sz w:val="24"/>
                <w:szCs w:val="24"/>
              </w:rPr>
              <w:t>Решение тестов ЕГЭ</w:t>
            </w:r>
            <w:r>
              <w:rPr>
                <w:b/>
                <w:color w:val="000000"/>
                <w:sz w:val="24"/>
                <w:szCs w:val="24"/>
              </w:rPr>
              <w:t xml:space="preserve"> (5 ч)</w:t>
            </w:r>
          </w:p>
        </w:tc>
      </w:tr>
      <w:tr w:rsidR="009F5162" w:rsidTr="007F348A">
        <w:tc>
          <w:tcPr>
            <w:tcW w:w="829" w:type="dxa"/>
          </w:tcPr>
          <w:p w:rsidR="009F5162" w:rsidRPr="00185349" w:rsidRDefault="009F5162">
            <w:pPr>
              <w:rPr>
                <w:lang w:val="tt-RU"/>
              </w:rPr>
            </w:pPr>
            <w:r>
              <w:rPr>
                <w:lang w:val="tt-RU"/>
              </w:rPr>
              <w:t>30-31</w:t>
            </w:r>
          </w:p>
        </w:tc>
        <w:tc>
          <w:tcPr>
            <w:tcW w:w="6231" w:type="dxa"/>
          </w:tcPr>
          <w:p w:rsidR="009F5162" w:rsidRDefault="009F5162">
            <w:r>
              <w:rPr>
                <w:color w:val="000000"/>
              </w:rPr>
              <w:t xml:space="preserve">Решение тестов </w:t>
            </w:r>
            <w:r w:rsidRPr="00185349">
              <w:rPr>
                <w:color w:val="000000"/>
              </w:rPr>
              <w:t xml:space="preserve"> ЕГЭ</w:t>
            </w:r>
            <w:r>
              <w:rPr>
                <w:color w:val="000000"/>
              </w:rPr>
              <w:t xml:space="preserve"> (база)</w:t>
            </w:r>
          </w:p>
        </w:tc>
        <w:tc>
          <w:tcPr>
            <w:tcW w:w="4732" w:type="dxa"/>
            <w:vMerge w:val="restart"/>
          </w:tcPr>
          <w:p w:rsidR="009F5162" w:rsidRPr="00185349" w:rsidRDefault="009F5162" w:rsidP="00185349">
            <w:pPr>
              <w:rPr>
                <w:lang w:val="tt-RU"/>
              </w:rPr>
            </w:pPr>
            <w:r w:rsidRPr="00063C13">
              <w:rPr>
                <w:color w:val="000000"/>
                <w:sz w:val="24"/>
                <w:szCs w:val="24"/>
              </w:rPr>
              <w:t>Вести поиск методов решения логарифмических и показательных уравнений, неравенств, их систем, включенных в контрольно-измерительные материалы ЕГЭ</w:t>
            </w:r>
          </w:p>
        </w:tc>
        <w:tc>
          <w:tcPr>
            <w:tcW w:w="1401" w:type="dxa"/>
          </w:tcPr>
          <w:p w:rsidR="009F5162" w:rsidRDefault="00804C66" w:rsidP="00420A89">
            <w:pPr>
              <w:jc w:val="center"/>
            </w:pPr>
            <w:r>
              <w:t>1</w:t>
            </w:r>
            <w:r w:rsidR="00DB4D7D">
              <w:t>6</w:t>
            </w:r>
            <w:r>
              <w:t>.04</w:t>
            </w:r>
          </w:p>
          <w:p w:rsidR="009F5162" w:rsidRDefault="00804C66" w:rsidP="00420A89">
            <w:pPr>
              <w:jc w:val="center"/>
            </w:pPr>
            <w:r>
              <w:t>2</w:t>
            </w:r>
            <w:r w:rsidR="00DB4D7D">
              <w:t>3</w:t>
            </w:r>
            <w:r>
              <w:t>.04</w:t>
            </w:r>
          </w:p>
        </w:tc>
        <w:tc>
          <w:tcPr>
            <w:tcW w:w="1367" w:type="dxa"/>
          </w:tcPr>
          <w:p w:rsidR="009F5162" w:rsidRDefault="009F5162"/>
        </w:tc>
      </w:tr>
      <w:tr w:rsidR="009F5162" w:rsidTr="007F348A">
        <w:tc>
          <w:tcPr>
            <w:tcW w:w="829" w:type="dxa"/>
          </w:tcPr>
          <w:p w:rsidR="009F5162" w:rsidRPr="00185349" w:rsidRDefault="009F5162">
            <w:pPr>
              <w:rPr>
                <w:lang w:val="tt-RU"/>
              </w:rPr>
            </w:pPr>
            <w:r>
              <w:rPr>
                <w:lang w:val="tt-RU"/>
              </w:rPr>
              <w:t>32-33</w:t>
            </w:r>
          </w:p>
        </w:tc>
        <w:tc>
          <w:tcPr>
            <w:tcW w:w="6231" w:type="dxa"/>
          </w:tcPr>
          <w:p w:rsidR="009F5162" w:rsidRDefault="009F5162">
            <w:r>
              <w:rPr>
                <w:color w:val="000000"/>
              </w:rPr>
              <w:t xml:space="preserve">Решение тестов </w:t>
            </w:r>
            <w:r w:rsidRPr="00185349">
              <w:rPr>
                <w:color w:val="000000"/>
              </w:rPr>
              <w:t xml:space="preserve"> ЕГЭ</w:t>
            </w:r>
            <w:r>
              <w:rPr>
                <w:color w:val="000000"/>
              </w:rPr>
              <w:t xml:space="preserve"> (профиль)</w:t>
            </w:r>
          </w:p>
        </w:tc>
        <w:tc>
          <w:tcPr>
            <w:tcW w:w="4732" w:type="dxa"/>
            <w:vMerge/>
          </w:tcPr>
          <w:p w:rsidR="009F5162" w:rsidRPr="00185349" w:rsidRDefault="009F5162" w:rsidP="00185349">
            <w:pPr>
              <w:rPr>
                <w:lang w:val="tt-RU"/>
              </w:rPr>
            </w:pPr>
          </w:p>
        </w:tc>
        <w:tc>
          <w:tcPr>
            <w:tcW w:w="1401" w:type="dxa"/>
          </w:tcPr>
          <w:p w:rsidR="009F5162" w:rsidRDefault="00804C66" w:rsidP="00420A89">
            <w:pPr>
              <w:jc w:val="center"/>
            </w:pPr>
            <w:r>
              <w:t>3</w:t>
            </w:r>
            <w:r w:rsidR="00DB4D7D">
              <w:t>0</w:t>
            </w:r>
            <w:r>
              <w:t>.04</w:t>
            </w:r>
          </w:p>
          <w:p w:rsidR="00F663E3" w:rsidRDefault="00DB4D7D" w:rsidP="00420A89">
            <w:pPr>
              <w:jc w:val="center"/>
            </w:pPr>
            <w:r>
              <w:t>7</w:t>
            </w:r>
            <w:r w:rsidR="00F663E3">
              <w:t>.05</w:t>
            </w:r>
          </w:p>
        </w:tc>
        <w:tc>
          <w:tcPr>
            <w:tcW w:w="1367" w:type="dxa"/>
          </w:tcPr>
          <w:p w:rsidR="009F5162" w:rsidRDefault="009F5162"/>
        </w:tc>
      </w:tr>
      <w:tr w:rsidR="0016306B" w:rsidTr="007F348A">
        <w:tc>
          <w:tcPr>
            <w:tcW w:w="829" w:type="dxa"/>
          </w:tcPr>
          <w:p w:rsidR="0016306B" w:rsidRPr="00185349" w:rsidRDefault="0016306B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6231" w:type="dxa"/>
          </w:tcPr>
          <w:p w:rsidR="0016306B" w:rsidRPr="00185349" w:rsidRDefault="0016306B">
            <w:pPr>
              <w:rPr>
                <w:lang w:val="tt-RU"/>
              </w:rPr>
            </w:pPr>
            <w:r>
              <w:rPr>
                <w:lang w:val="tt-RU"/>
              </w:rPr>
              <w:t>Итоговый урок</w:t>
            </w:r>
          </w:p>
        </w:tc>
        <w:tc>
          <w:tcPr>
            <w:tcW w:w="4732" w:type="dxa"/>
          </w:tcPr>
          <w:p w:rsidR="0016306B" w:rsidRDefault="0016306B"/>
        </w:tc>
        <w:tc>
          <w:tcPr>
            <w:tcW w:w="1401" w:type="dxa"/>
          </w:tcPr>
          <w:p w:rsidR="0016306B" w:rsidRDefault="00804C66" w:rsidP="00420A89">
            <w:pPr>
              <w:jc w:val="center"/>
            </w:pPr>
            <w:r>
              <w:t>14.05</w:t>
            </w:r>
          </w:p>
        </w:tc>
        <w:tc>
          <w:tcPr>
            <w:tcW w:w="1367" w:type="dxa"/>
          </w:tcPr>
          <w:p w:rsidR="0016306B" w:rsidRDefault="0016306B"/>
        </w:tc>
      </w:tr>
    </w:tbl>
    <w:p w:rsidR="006E7DA0" w:rsidRDefault="006E7DA0"/>
    <w:p w:rsidR="00185349" w:rsidRDefault="00185349"/>
    <w:p w:rsidR="00185349" w:rsidRDefault="00185349"/>
    <w:p w:rsidR="00420A89" w:rsidRDefault="00420A89"/>
    <w:p w:rsidR="00420A89" w:rsidRDefault="00420A89"/>
    <w:p w:rsidR="00185349" w:rsidRDefault="00185349">
      <w:pPr>
        <w:rPr>
          <w:lang w:val="en-US"/>
        </w:rPr>
      </w:pPr>
    </w:p>
    <w:p w:rsidR="00E115FC" w:rsidRDefault="00E115FC">
      <w:pPr>
        <w:rPr>
          <w:lang w:val="en-US"/>
        </w:rPr>
      </w:pPr>
    </w:p>
    <w:p w:rsidR="00E115FC" w:rsidRDefault="00E115FC">
      <w:pPr>
        <w:rPr>
          <w:lang w:val="en-US"/>
        </w:rPr>
      </w:pPr>
    </w:p>
    <w:p w:rsidR="00E115FC" w:rsidRDefault="00E115FC">
      <w:pPr>
        <w:rPr>
          <w:lang w:val="en-US"/>
        </w:rPr>
      </w:pPr>
    </w:p>
    <w:p w:rsidR="00E115FC" w:rsidRDefault="00E115FC">
      <w:pPr>
        <w:rPr>
          <w:lang w:val="en-US"/>
        </w:rPr>
      </w:pPr>
    </w:p>
    <w:p w:rsidR="00E115FC" w:rsidRDefault="00E115FC">
      <w:pPr>
        <w:rPr>
          <w:lang w:val="en-US"/>
        </w:rPr>
      </w:pPr>
    </w:p>
    <w:p w:rsidR="00E115FC" w:rsidRDefault="00E115FC">
      <w:pPr>
        <w:rPr>
          <w:lang w:val="en-US"/>
        </w:rPr>
      </w:pPr>
    </w:p>
    <w:p w:rsidR="00E115FC" w:rsidRPr="00E115FC" w:rsidRDefault="00E115FC">
      <w:pPr>
        <w:rPr>
          <w:lang w:val="en-US"/>
        </w:rPr>
      </w:pPr>
    </w:p>
    <w:p w:rsidR="00185349" w:rsidRDefault="00185349"/>
    <w:p w:rsidR="00185349" w:rsidRPr="006F4541" w:rsidRDefault="00185349" w:rsidP="00185349">
      <w:pPr>
        <w:pStyle w:val="a7"/>
        <w:tabs>
          <w:tab w:val="left" w:pos="4740"/>
        </w:tabs>
        <w:spacing w:before="0" w:beforeAutospacing="0" w:after="200" w:afterAutospacing="0"/>
        <w:jc w:val="center"/>
        <w:rPr>
          <w:color w:val="000000"/>
        </w:rPr>
      </w:pPr>
      <w:r w:rsidRPr="006F4541">
        <w:rPr>
          <w:b/>
          <w:bCs/>
          <w:i/>
          <w:iCs/>
          <w:color w:val="000000"/>
        </w:rPr>
        <w:lastRenderedPageBreak/>
        <w:t>Список литературы:</w:t>
      </w:r>
    </w:p>
    <w:p w:rsidR="00185349" w:rsidRPr="006F4541" w:rsidRDefault="00185349" w:rsidP="00185349">
      <w:pPr>
        <w:shd w:val="clear" w:color="auto" w:fill="FFFFFF"/>
        <w:spacing w:after="150"/>
        <w:jc w:val="center"/>
        <w:rPr>
          <w:color w:val="000000"/>
        </w:rPr>
      </w:pPr>
    </w:p>
    <w:p w:rsidR="00185349" w:rsidRPr="006F4541" w:rsidRDefault="00185349" w:rsidP="00185349">
      <w:pPr>
        <w:numPr>
          <w:ilvl w:val="1"/>
          <w:numId w:val="6"/>
        </w:num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Алгебра и начала анализа: учеб. Для 10 класса общеобразовательных учреждений/С.М. Никольского и др., М., Просвещение, 2022г.</w:t>
      </w:r>
    </w:p>
    <w:p w:rsidR="00185349" w:rsidRPr="006F4541" w:rsidRDefault="00E115FC" w:rsidP="00185349">
      <w:pPr>
        <w:shd w:val="clear" w:color="auto" w:fill="FFFFFF"/>
        <w:spacing w:after="150"/>
        <w:rPr>
          <w:color w:val="000000"/>
        </w:rPr>
      </w:pPr>
      <w:r w:rsidRPr="00E115FC">
        <w:rPr>
          <w:color w:val="000000"/>
        </w:rPr>
        <w:t>2</w:t>
      </w:r>
      <w:r w:rsidR="00185349" w:rsidRPr="006F4541">
        <w:rPr>
          <w:color w:val="000000"/>
        </w:rPr>
        <w:t xml:space="preserve">. Тесты для подготовки к ЕГЭ под ред. А.Л. Семенова, И.В. Ященко. Изд. </w:t>
      </w:r>
      <w:r w:rsidR="00F808B0">
        <w:rPr>
          <w:color w:val="000000"/>
        </w:rPr>
        <w:t>«Национальное образование» (2022/2023</w:t>
      </w:r>
      <w:r w:rsidR="00185349" w:rsidRPr="006F4541">
        <w:rPr>
          <w:color w:val="000000"/>
        </w:rPr>
        <w:t>г и последующие издания).</w:t>
      </w:r>
    </w:p>
    <w:p w:rsidR="00185349" w:rsidRPr="006F4541" w:rsidRDefault="00185349" w:rsidP="00185349">
      <w:pPr>
        <w:numPr>
          <w:ilvl w:val="0"/>
          <w:numId w:val="7"/>
        </w:num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Компьютер, проектор, документ-камера.</w:t>
      </w:r>
    </w:p>
    <w:p w:rsidR="00185349" w:rsidRPr="006F4541" w:rsidRDefault="00185349" w:rsidP="00185349">
      <w:pPr>
        <w:shd w:val="clear" w:color="auto" w:fill="FFFFFF"/>
        <w:spacing w:after="150"/>
        <w:jc w:val="center"/>
        <w:rPr>
          <w:color w:val="000000"/>
        </w:rPr>
      </w:pPr>
      <w:r w:rsidRPr="006F4541">
        <w:rPr>
          <w:b/>
          <w:bCs/>
          <w:color w:val="000000"/>
        </w:rPr>
        <w:t>Интернет ресурсы</w:t>
      </w:r>
    </w:p>
    <w:p w:rsidR="00185349" w:rsidRPr="006F4541" w:rsidRDefault="00185349" w:rsidP="00185349">
      <w:p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Сайт ФИПИ</w:t>
      </w:r>
      <w:r w:rsidRPr="006F4541">
        <w:rPr>
          <w:i/>
          <w:iCs/>
          <w:color w:val="000000"/>
        </w:rPr>
        <w:t> </w:t>
      </w:r>
      <w:r w:rsidRPr="006F4541">
        <w:rPr>
          <w:i/>
          <w:iCs/>
          <w:color w:val="000000"/>
          <w:u w:val="single"/>
        </w:rPr>
        <w:t>http://www </w:t>
      </w:r>
      <w:proofErr w:type="spellStart"/>
      <w:r w:rsidRPr="006F4541">
        <w:rPr>
          <w:i/>
          <w:iCs/>
          <w:color w:val="000000"/>
          <w:u w:val="single"/>
        </w:rPr>
        <w:t>fipi.ru</w:t>
      </w:r>
      <w:proofErr w:type="spellEnd"/>
      <w:r w:rsidRPr="006F4541">
        <w:rPr>
          <w:i/>
          <w:iCs/>
          <w:color w:val="000000"/>
        </w:rPr>
        <w:t>,</w:t>
      </w:r>
    </w:p>
    <w:p w:rsidR="00185349" w:rsidRPr="006F4541" w:rsidRDefault="00185349" w:rsidP="00185349">
      <w:p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Сайт А. Ларина</w:t>
      </w:r>
      <w:r w:rsidRPr="006F4541">
        <w:rPr>
          <w:i/>
          <w:iCs/>
          <w:color w:val="000000"/>
        </w:rPr>
        <w:t> </w:t>
      </w:r>
      <w:r w:rsidRPr="006F4541">
        <w:rPr>
          <w:i/>
          <w:iCs/>
          <w:color w:val="000000"/>
          <w:u w:val="single"/>
        </w:rPr>
        <w:t>http://www alexlarin.net</w:t>
      </w:r>
      <w:r w:rsidRPr="006F4541">
        <w:rPr>
          <w:i/>
          <w:iCs/>
          <w:color w:val="000000"/>
        </w:rPr>
        <w:t>,</w:t>
      </w:r>
    </w:p>
    <w:p w:rsidR="00185349" w:rsidRPr="006F4541" w:rsidRDefault="00185349" w:rsidP="00185349">
      <w:p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Открытый банк заданий</w:t>
      </w:r>
      <w:r w:rsidRPr="006F4541">
        <w:rPr>
          <w:i/>
          <w:iCs/>
          <w:color w:val="000000"/>
        </w:rPr>
        <w:t> </w:t>
      </w:r>
      <w:r w:rsidRPr="006F4541">
        <w:rPr>
          <w:i/>
          <w:iCs/>
          <w:color w:val="000000"/>
          <w:u w:val="single"/>
        </w:rPr>
        <w:t>http://www </w:t>
      </w:r>
      <w:proofErr w:type="spellStart"/>
      <w:r w:rsidRPr="006F4541">
        <w:rPr>
          <w:i/>
          <w:iCs/>
          <w:color w:val="000000"/>
          <w:u w:val="single"/>
        </w:rPr>
        <w:t>mathege.ru</w:t>
      </w:r>
      <w:proofErr w:type="spellEnd"/>
      <w:r w:rsidRPr="006F4541">
        <w:rPr>
          <w:i/>
          <w:iCs/>
          <w:color w:val="000000"/>
          <w:u w:val="single"/>
        </w:rPr>
        <w:t> </w:t>
      </w:r>
      <w:r w:rsidRPr="006F4541">
        <w:rPr>
          <w:i/>
          <w:iCs/>
          <w:color w:val="000000"/>
        </w:rPr>
        <w:t>и др.</w:t>
      </w:r>
    </w:p>
    <w:p w:rsidR="00185349" w:rsidRPr="006F4541" w:rsidRDefault="00185349" w:rsidP="00185349">
      <w:p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Сайт элементарной математики Дмитрия Гущина </w:t>
      </w:r>
      <w:r w:rsidRPr="006F4541">
        <w:rPr>
          <w:i/>
          <w:iCs/>
          <w:color w:val="000000"/>
          <w:u w:val="single"/>
        </w:rPr>
        <w:t>http://www.mathnet.spb.ru</w:t>
      </w:r>
    </w:p>
    <w:p w:rsidR="00185349" w:rsidRPr="006F4541" w:rsidRDefault="00185349" w:rsidP="00185349">
      <w:pPr>
        <w:shd w:val="clear" w:color="auto" w:fill="FFFFFF"/>
        <w:spacing w:after="150"/>
        <w:rPr>
          <w:color w:val="000000"/>
        </w:rPr>
      </w:pPr>
    </w:p>
    <w:p w:rsidR="00185349" w:rsidRPr="006F4541" w:rsidRDefault="00185349" w:rsidP="00185349">
      <w:pPr>
        <w:numPr>
          <w:ilvl w:val="0"/>
          <w:numId w:val="8"/>
        </w:num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Материалы по математике в Единой коллекции цифровых образовательных ресурсов </w:t>
      </w:r>
      <w:r w:rsidRPr="006F4541">
        <w:rPr>
          <w:i/>
          <w:iCs/>
          <w:color w:val="000000"/>
          <w:u w:val="single"/>
        </w:rPr>
        <w:t>http://school-collection.edu.ru/collection/matematika</w:t>
      </w:r>
    </w:p>
    <w:p w:rsidR="00185349" w:rsidRPr="006F4541" w:rsidRDefault="00185349" w:rsidP="00185349">
      <w:pPr>
        <w:numPr>
          <w:ilvl w:val="0"/>
          <w:numId w:val="8"/>
        </w:num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Газета «Математика» Издательского дома «Первое сентября» </w:t>
      </w:r>
      <w:r w:rsidRPr="006F4541">
        <w:rPr>
          <w:i/>
          <w:iCs/>
          <w:color w:val="000000"/>
          <w:u w:val="single"/>
        </w:rPr>
        <w:t>http://mat.1september.ru</w:t>
      </w:r>
    </w:p>
    <w:p w:rsidR="00185349" w:rsidRPr="006F4541" w:rsidRDefault="00185349" w:rsidP="00185349">
      <w:pPr>
        <w:numPr>
          <w:ilvl w:val="0"/>
          <w:numId w:val="8"/>
        </w:num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>Интернет-проект «Задачи» </w:t>
      </w:r>
      <w:r w:rsidRPr="006F4541">
        <w:rPr>
          <w:i/>
          <w:iCs/>
          <w:color w:val="000000"/>
          <w:u w:val="single"/>
        </w:rPr>
        <w:t>http://www.problems.ru</w:t>
      </w:r>
    </w:p>
    <w:p w:rsidR="00185349" w:rsidRPr="006F4541" w:rsidRDefault="00185349" w:rsidP="00185349">
      <w:pPr>
        <w:numPr>
          <w:ilvl w:val="0"/>
          <w:numId w:val="8"/>
        </w:numPr>
        <w:shd w:val="clear" w:color="auto" w:fill="FFFFFF"/>
        <w:spacing w:after="150"/>
        <w:rPr>
          <w:color w:val="000000"/>
        </w:rPr>
      </w:pPr>
      <w:r w:rsidRPr="006F4541">
        <w:rPr>
          <w:color w:val="000000"/>
        </w:rPr>
        <w:t xml:space="preserve">Математика. Школа. Будущее. Сайт учителя математики А.В. </w:t>
      </w:r>
      <w:proofErr w:type="spellStart"/>
      <w:r w:rsidRPr="006F4541">
        <w:rPr>
          <w:color w:val="000000"/>
        </w:rPr>
        <w:t>Шевкина</w:t>
      </w:r>
      <w:proofErr w:type="spellEnd"/>
      <w:r w:rsidRPr="006F4541">
        <w:rPr>
          <w:color w:val="000000"/>
        </w:rPr>
        <w:t> </w:t>
      </w:r>
      <w:r w:rsidRPr="006F4541">
        <w:rPr>
          <w:i/>
          <w:iCs/>
          <w:color w:val="000000"/>
          <w:u w:val="single"/>
        </w:rPr>
        <w:t>http://www.shevkin.ru</w:t>
      </w:r>
    </w:p>
    <w:p w:rsidR="00185349" w:rsidRPr="006F4541" w:rsidRDefault="00185349" w:rsidP="00185349">
      <w:pPr>
        <w:shd w:val="clear" w:color="auto" w:fill="FFFFFF"/>
        <w:spacing w:after="150"/>
        <w:jc w:val="center"/>
        <w:rPr>
          <w:color w:val="000000"/>
        </w:rPr>
      </w:pPr>
    </w:p>
    <w:p w:rsidR="00185349" w:rsidRPr="006F4541" w:rsidRDefault="00185349" w:rsidP="00185349">
      <w:pPr>
        <w:shd w:val="clear" w:color="auto" w:fill="FFFFFF"/>
        <w:spacing w:after="150"/>
        <w:rPr>
          <w:color w:val="000000"/>
        </w:rPr>
      </w:pPr>
    </w:p>
    <w:p w:rsidR="00185349" w:rsidRPr="006F4541" w:rsidRDefault="00185349" w:rsidP="00185349">
      <w:pPr>
        <w:pStyle w:val="a7"/>
        <w:spacing w:before="0" w:beforeAutospacing="0" w:after="0" w:afterAutospacing="0"/>
        <w:ind w:left="1440"/>
      </w:pPr>
    </w:p>
    <w:p w:rsidR="00185349" w:rsidRPr="00C930A4" w:rsidRDefault="00185349"/>
    <w:sectPr w:rsidR="00185349" w:rsidRPr="00C930A4" w:rsidSect="00E115FC">
      <w:footerReference w:type="default" r:id="rId8"/>
      <w:pgSz w:w="16838" w:h="11906" w:orient="landscape"/>
      <w:pgMar w:top="1276" w:right="1134" w:bottom="850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0A89" w:rsidRPr="00420A89" w:rsidRDefault="00420A89" w:rsidP="00420A89">
      <w:pPr>
        <w:pStyle w:val="a3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separator/>
      </w:r>
    </w:p>
  </w:endnote>
  <w:endnote w:type="continuationSeparator" w:id="1">
    <w:p w:rsidR="00420A89" w:rsidRPr="00420A89" w:rsidRDefault="00420A89" w:rsidP="00420A89">
      <w:pPr>
        <w:pStyle w:val="a3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783310"/>
      <w:docPartObj>
        <w:docPartGallery w:val="Page Numbers (Bottom of Page)"/>
        <w:docPartUnique/>
      </w:docPartObj>
    </w:sdtPr>
    <w:sdtContent>
      <w:p w:rsidR="00E115FC" w:rsidRDefault="000C4712">
        <w:pPr>
          <w:pStyle w:val="aa"/>
          <w:jc w:val="right"/>
        </w:pPr>
        <w:r>
          <w:fldChar w:fldCharType="begin"/>
        </w:r>
        <w:r w:rsidR="00100955">
          <w:instrText xml:space="preserve"> PAGE   \* MERGEFORMAT </w:instrText>
        </w:r>
        <w:r>
          <w:fldChar w:fldCharType="separate"/>
        </w:r>
        <w:r w:rsidR="000736A5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420A89" w:rsidRDefault="00420A8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0A89" w:rsidRPr="00420A89" w:rsidRDefault="00420A89" w:rsidP="00420A89">
      <w:pPr>
        <w:pStyle w:val="a3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separator/>
      </w:r>
    </w:p>
  </w:footnote>
  <w:footnote w:type="continuationSeparator" w:id="1">
    <w:p w:rsidR="00420A89" w:rsidRPr="00420A89" w:rsidRDefault="00420A89" w:rsidP="00420A89">
      <w:pPr>
        <w:pStyle w:val="a3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04E9E"/>
    <w:multiLevelType w:val="hybridMultilevel"/>
    <w:tmpl w:val="D25A4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F46F84"/>
    <w:multiLevelType w:val="hybridMultilevel"/>
    <w:tmpl w:val="36582B84"/>
    <w:lvl w:ilvl="0" w:tplc="DCDC5D50">
      <w:start w:val="1"/>
      <w:numFmt w:val="decimal"/>
      <w:lvlText w:val="%1."/>
      <w:lvlJc w:val="left"/>
      <w:pPr>
        <w:ind w:left="502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A7327"/>
    <w:multiLevelType w:val="multilevel"/>
    <w:tmpl w:val="35DE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410A21"/>
    <w:multiLevelType w:val="multilevel"/>
    <w:tmpl w:val="67826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BB02C6"/>
    <w:multiLevelType w:val="multilevel"/>
    <w:tmpl w:val="14C67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E4D2BE5"/>
    <w:multiLevelType w:val="multilevel"/>
    <w:tmpl w:val="35CC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74756A8"/>
    <w:multiLevelType w:val="multilevel"/>
    <w:tmpl w:val="53FC6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BD43B5C"/>
    <w:multiLevelType w:val="multilevel"/>
    <w:tmpl w:val="ED706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30A4"/>
    <w:rsid w:val="0002414B"/>
    <w:rsid w:val="000736A5"/>
    <w:rsid w:val="000C4712"/>
    <w:rsid w:val="00100955"/>
    <w:rsid w:val="0016306B"/>
    <w:rsid w:val="00185349"/>
    <w:rsid w:val="002F6EFD"/>
    <w:rsid w:val="00342379"/>
    <w:rsid w:val="00376419"/>
    <w:rsid w:val="00420A89"/>
    <w:rsid w:val="00485CF3"/>
    <w:rsid w:val="004B19AE"/>
    <w:rsid w:val="00580150"/>
    <w:rsid w:val="006A49D0"/>
    <w:rsid w:val="006E7DA0"/>
    <w:rsid w:val="00717903"/>
    <w:rsid w:val="00742E4F"/>
    <w:rsid w:val="007B5AFC"/>
    <w:rsid w:val="007F348A"/>
    <w:rsid w:val="00804C66"/>
    <w:rsid w:val="00857519"/>
    <w:rsid w:val="00863B28"/>
    <w:rsid w:val="008B48BD"/>
    <w:rsid w:val="00903C69"/>
    <w:rsid w:val="00906DB7"/>
    <w:rsid w:val="009B473D"/>
    <w:rsid w:val="009F5162"/>
    <w:rsid w:val="00A97DBA"/>
    <w:rsid w:val="00AA4FB2"/>
    <w:rsid w:val="00B353B7"/>
    <w:rsid w:val="00BB142C"/>
    <w:rsid w:val="00C930A4"/>
    <w:rsid w:val="00CB67DE"/>
    <w:rsid w:val="00D0140E"/>
    <w:rsid w:val="00D54083"/>
    <w:rsid w:val="00DB4D7D"/>
    <w:rsid w:val="00E115FC"/>
    <w:rsid w:val="00F663E3"/>
    <w:rsid w:val="00F808B0"/>
    <w:rsid w:val="00FC6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0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17">
    <w:name w:val="Style17"/>
    <w:basedOn w:val="a"/>
    <w:uiPriority w:val="99"/>
    <w:rsid w:val="00C930A4"/>
    <w:pPr>
      <w:widowControl w:val="0"/>
      <w:autoSpaceDE w:val="0"/>
      <w:autoSpaceDN w:val="0"/>
      <w:adjustRightInd w:val="0"/>
    </w:pPr>
  </w:style>
  <w:style w:type="paragraph" w:customStyle="1" w:styleId="Default">
    <w:name w:val="Default"/>
    <w:uiPriority w:val="99"/>
    <w:rsid w:val="00C930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15">
    <w:name w:val="Font Style15"/>
    <w:rsid w:val="00C930A4"/>
    <w:rPr>
      <w:rFonts w:ascii="Times New Roman" w:hAnsi="Times New Roman" w:cs="Times New Roman"/>
      <w:b/>
      <w:bCs/>
      <w:color w:val="000000"/>
      <w:sz w:val="26"/>
      <w:szCs w:val="26"/>
    </w:rPr>
  </w:style>
  <w:style w:type="character" w:customStyle="1" w:styleId="FontStyle16">
    <w:name w:val="Font Style16"/>
    <w:rsid w:val="00C930A4"/>
    <w:rPr>
      <w:rFonts w:ascii="Times New Roman" w:hAnsi="Times New Roman" w:cs="Times New Roman"/>
      <w:color w:val="000000"/>
      <w:sz w:val="26"/>
      <w:szCs w:val="26"/>
    </w:rPr>
  </w:style>
  <w:style w:type="paragraph" w:styleId="a4">
    <w:name w:val="No Spacing"/>
    <w:link w:val="a5"/>
    <w:uiPriority w:val="1"/>
    <w:qFormat/>
    <w:rsid w:val="00C930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ocdata">
    <w:name w:val="docdata"/>
    <w:aliases w:val="docy,v5,82789,bqiaagaaeyqcaaagiaiaaapmmweabdy3aqaaaaaaaaaaaaaaaaaaaaaaaaaaaaaaaaaaaaaaaaaaaaaaaaaaaaaaaaaaaaaaaaaaaaaaaaaaaaaaaaaaaaaaaaaaaaaaaaaaaaaaaaaaaaaaaaaaaaaaaaaaaaaaaaaaaaaaaaaaaaaaaaaaaaaaaaaaaaaaaaaaaaaaaaaaaaaaaaaaaaaaaaaaaaaaaaaaaaa"/>
    <w:basedOn w:val="a"/>
    <w:rsid w:val="00C930A4"/>
    <w:pPr>
      <w:spacing w:before="100" w:beforeAutospacing="1" w:after="100" w:afterAutospacing="1"/>
    </w:pPr>
  </w:style>
  <w:style w:type="paragraph" w:customStyle="1" w:styleId="c19">
    <w:name w:val="c19"/>
    <w:basedOn w:val="a"/>
    <w:rsid w:val="00C930A4"/>
    <w:pPr>
      <w:spacing w:before="100" w:beforeAutospacing="1" w:after="100" w:afterAutospacing="1"/>
    </w:pPr>
  </w:style>
  <w:style w:type="character" w:customStyle="1" w:styleId="c24">
    <w:name w:val="c24"/>
    <w:basedOn w:val="a0"/>
    <w:rsid w:val="00C930A4"/>
  </w:style>
  <w:style w:type="character" w:customStyle="1" w:styleId="c4">
    <w:name w:val="c4"/>
    <w:basedOn w:val="a0"/>
    <w:rsid w:val="00C930A4"/>
  </w:style>
  <w:style w:type="character" w:customStyle="1" w:styleId="c10">
    <w:name w:val="c10"/>
    <w:basedOn w:val="a0"/>
    <w:rsid w:val="00C930A4"/>
  </w:style>
  <w:style w:type="character" w:customStyle="1" w:styleId="c27">
    <w:name w:val="c27"/>
    <w:basedOn w:val="a0"/>
    <w:rsid w:val="00C930A4"/>
  </w:style>
  <w:style w:type="character" w:customStyle="1" w:styleId="c30">
    <w:name w:val="c30"/>
    <w:basedOn w:val="a0"/>
    <w:rsid w:val="00C930A4"/>
  </w:style>
  <w:style w:type="character" w:customStyle="1" w:styleId="c14">
    <w:name w:val="c14"/>
    <w:basedOn w:val="a0"/>
    <w:rsid w:val="00C930A4"/>
  </w:style>
  <w:style w:type="character" w:customStyle="1" w:styleId="c11">
    <w:name w:val="c11"/>
    <w:basedOn w:val="a0"/>
    <w:rsid w:val="00C930A4"/>
  </w:style>
  <w:style w:type="table" w:styleId="a6">
    <w:name w:val="Table Grid"/>
    <w:basedOn w:val="a1"/>
    <w:uiPriority w:val="59"/>
    <w:rsid w:val="00C930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185349"/>
    <w:pPr>
      <w:spacing w:before="100" w:beforeAutospacing="1" w:after="100" w:afterAutospacing="1"/>
    </w:pPr>
  </w:style>
  <w:style w:type="character" w:customStyle="1" w:styleId="a5">
    <w:name w:val="Без интервала Знак"/>
    <w:link w:val="a4"/>
    <w:uiPriority w:val="1"/>
    <w:rsid w:val="007B5AF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7B5AFC"/>
    <w:rPr>
      <w:rFonts w:ascii="Times New Roman" w:eastAsia="Times New Roman"/>
      <w:i/>
      <w:sz w:val="28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420A8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20A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20A8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20A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F6EF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F6EF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11</Pages>
  <Words>2794</Words>
  <Characters>15927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ilnaz</cp:lastModifiedBy>
  <cp:revision>12</cp:revision>
  <cp:lastPrinted>2023-09-23T02:43:00Z</cp:lastPrinted>
  <dcterms:created xsi:type="dcterms:W3CDTF">2022-09-16T02:51:00Z</dcterms:created>
  <dcterms:modified xsi:type="dcterms:W3CDTF">2023-11-23T09:23:00Z</dcterms:modified>
</cp:coreProperties>
</file>